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6DCC">
      <w:pPr>
        <w:spacing w:line="560" w:lineRule="exact"/>
        <w:ind w:firstLine="880" w:firstLineChars="200"/>
        <w:jc w:val="left"/>
        <w:rPr>
          <w:rFonts w:hint="eastAsia" w:ascii="方正小标宋简体" w:hAnsi="方正小标宋简体" w:eastAsia="方正小标宋简体" w:cs="方正小标宋简体"/>
          <w:bCs/>
          <w:color w:val="000000"/>
          <w:sz w:val="44"/>
          <w:szCs w:val="44"/>
        </w:rPr>
      </w:pPr>
      <w:bookmarkStart w:id="0" w:name="_Hlk231256112"/>
    </w:p>
    <w:p w14:paraId="6C893144">
      <w:pPr>
        <w:spacing w:line="560" w:lineRule="exact"/>
        <w:ind w:firstLine="880" w:firstLineChars="200"/>
        <w:jc w:val="left"/>
        <w:rPr>
          <w:rFonts w:hint="eastAsia" w:ascii="方正小标宋简体" w:hAnsi="方正小标宋简体" w:eastAsia="方正小标宋简体" w:cs="方正小标宋简体"/>
          <w:bCs/>
          <w:color w:val="000000"/>
          <w:sz w:val="44"/>
          <w:szCs w:val="44"/>
        </w:rPr>
      </w:pPr>
    </w:p>
    <w:p w14:paraId="1AAD12B1">
      <w:pPr>
        <w:spacing w:line="560" w:lineRule="exact"/>
        <w:ind w:firstLine="880" w:firstLineChars="200"/>
        <w:jc w:val="left"/>
        <w:rPr>
          <w:rFonts w:hint="eastAsia" w:ascii="方正小标宋简体" w:hAnsi="方正小标宋简体" w:eastAsia="方正小标宋简体" w:cs="方正小标宋简体"/>
          <w:bCs/>
          <w:color w:val="000000"/>
          <w:sz w:val="44"/>
          <w:szCs w:val="44"/>
        </w:rPr>
      </w:pPr>
    </w:p>
    <w:p w14:paraId="7FC900BC">
      <w:pPr>
        <w:spacing w:line="560" w:lineRule="exact"/>
        <w:ind w:firstLine="880" w:firstLineChars="200"/>
        <w:jc w:val="left"/>
        <w:rPr>
          <w:rFonts w:hint="eastAsia" w:ascii="方正小标宋简体" w:hAnsi="方正小标宋简体" w:eastAsia="方正小标宋简体" w:cs="方正小标宋简体"/>
          <w:bCs/>
          <w:color w:val="000000"/>
          <w:sz w:val="44"/>
          <w:szCs w:val="44"/>
        </w:rPr>
      </w:pPr>
    </w:p>
    <w:p w14:paraId="12DA9BE8">
      <w:pPr>
        <w:spacing w:line="560" w:lineRule="exact"/>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2026 年“技耀泉城”海右技能人才大赛</w:t>
      </w:r>
    </w:p>
    <w:p w14:paraId="2A9CA6F2">
      <w:pPr>
        <w:spacing w:line="560" w:lineRule="exact"/>
        <w:jc w:val="center"/>
        <w:rPr>
          <w:rFonts w:hint="eastAsia" w:ascii="方正小标宋简体" w:hAnsi="方正小标宋简体" w:eastAsia="方正小标宋简体" w:cs="方正小标宋简体"/>
          <w:bCs/>
          <w:sz w:val="44"/>
          <w:szCs w:val="44"/>
          <w:lang w:val="en-AU"/>
        </w:rPr>
      </w:pPr>
      <w:r>
        <w:rPr>
          <w:rFonts w:hint="eastAsia" w:ascii="方正小标宋简体" w:hAnsi="方正小标宋简体" w:eastAsia="方正小标宋简体" w:cs="方正小标宋简体"/>
          <w:bCs/>
          <w:sz w:val="44"/>
          <w:szCs w:val="44"/>
          <w:lang w:val="en-AU"/>
        </w:rPr>
        <w:t>技术工作文件</w:t>
      </w:r>
    </w:p>
    <w:p w14:paraId="1734B0D6">
      <w:pPr>
        <w:pStyle w:val="3"/>
        <w:ind w:left="0" w:firstLine="960" w:firstLineChars="200"/>
        <w:jc w:val="center"/>
        <w:rPr>
          <w:rFonts w:hint="eastAsia" w:ascii="方正小标宋简体" w:hAnsi="方正小标宋简体" w:eastAsia="方正小标宋简体" w:cs="方正小标宋简体"/>
          <w:bCs/>
          <w:color w:val="000000"/>
          <w:sz w:val="48"/>
          <w:szCs w:val="48"/>
        </w:rPr>
      </w:pPr>
    </w:p>
    <w:p w14:paraId="42F39868">
      <w:pPr>
        <w:pStyle w:val="3"/>
        <w:ind w:left="0" w:firstLine="960" w:firstLineChars="200"/>
        <w:jc w:val="center"/>
        <w:rPr>
          <w:rFonts w:hint="eastAsia" w:ascii="方正小标宋简体" w:hAnsi="方正小标宋简体" w:eastAsia="方正小标宋简体" w:cs="方正小标宋简体"/>
          <w:bCs/>
          <w:color w:val="000000"/>
          <w:sz w:val="48"/>
          <w:szCs w:val="48"/>
        </w:rPr>
      </w:pPr>
    </w:p>
    <w:p w14:paraId="161F29F1">
      <w:pPr>
        <w:pStyle w:val="3"/>
        <w:ind w:left="0" w:leftChars="0" w:firstLine="0" w:firstLineChars="0"/>
        <w:jc w:val="center"/>
        <w:rPr>
          <w:rFonts w:hint="eastAsia" w:ascii="宋体"/>
          <w:b/>
          <w:sz w:val="48"/>
          <w:szCs w:val="36"/>
        </w:rPr>
      </w:pPr>
      <w:r>
        <w:rPr>
          <w:rFonts w:hint="eastAsia" w:ascii="方正小标宋简体" w:hAnsi="方正小标宋简体" w:eastAsia="方正小标宋简体" w:cs="方正小标宋简体"/>
          <w:bCs/>
          <w:color w:val="000000"/>
          <w:sz w:val="48"/>
          <w:szCs w:val="48"/>
        </w:rPr>
        <w:t>工业互联网技术赛项</w:t>
      </w:r>
    </w:p>
    <w:p w14:paraId="6463E5EB">
      <w:pPr>
        <w:ind w:right="193" w:firstLine="640" w:firstLineChars="200"/>
        <w:jc w:val="left"/>
        <w:rPr>
          <w:rFonts w:ascii="方正小标宋简体" w:hAnsi="方正小标宋简体" w:eastAsia="方正小标宋简体"/>
          <w:sz w:val="32"/>
          <w:szCs w:val="24"/>
        </w:rPr>
      </w:pPr>
    </w:p>
    <w:p w14:paraId="7DE1FDCB">
      <w:pPr>
        <w:ind w:right="193" w:firstLine="640" w:firstLineChars="200"/>
        <w:jc w:val="left"/>
        <w:rPr>
          <w:rFonts w:ascii="方正小标宋简体" w:hAnsi="方正小标宋简体" w:eastAsia="方正小标宋简体"/>
          <w:sz w:val="32"/>
          <w:szCs w:val="24"/>
        </w:rPr>
      </w:pPr>
    </w:p>
    <w:p w14:paraId="1D12BB90">
      <w:pPr>
        <w:ind w:right="193" w:firstLine="640" w:firstLineChars="200"/>
        <w:jc w:val="left"/>
        <w:rPr>
          <w:rFonts w:ascii="方正小标宋简体" w:hAnsi="方正小标宋简体" w:eastAsia="方正小标宋简体"/>
          <w:sz w:val="32"/>
          <w:szCs w:val="24"/>
        </w:rPr>
      </w:pPr>
    </w:p>
    <w:p w14:paraId="6B684F02">
      <w:pPr>
        <w:ind w:right="193" w:firstLine="640" w:firstLineChars="200"/>
        <w:jc w:val="left"/>
        <w:rPr>
          <w:rFonts w:ascii="方正小标宋简体" w:hAnsi="方正小标宋简体" w:eastAsia="方正小标宋简体"/>
          <w:sz w:val="32"/>
          <w:szCs w:val="24"/>
        </w:rPr>
      </w:pPr>
    </w:p>
    <w:p w14:paraId="0B2342FA">
      <w:pPr>
        <w:ind w:right="193" w:firstLine="640" w:firstLineChars="200"/>
        <w:jc w:val="left"/>
        <w:rPr>
          <w:rFonts w:ascii="方正小标宋简体" w:hAnsi="方正小标宋简体" w:eastAsia="方正小标宋简体"/>
          <w:sz w:val="32"/>
          <w:szCs w:val="24"/>
        </w:rPr>
      </w:pPr>
    </w:p>
    <w:p w14:paraId="768A89D7">
      <w:pPr>
        <w:ind w:right="193" w:firstLine="640" w:firstLineChars="200"/>
        <w:jc w:val="left"/>
        <w:rPr>
          <w:rFonts w:ascii="方正小标宋简体" w:hAnsi="方正小标宋简体" w:eastAsia="方正小标宋简体"/>
          <w:sz w:val="32"/>
          <w:szCs w:val="24"/>
        </w:rPr>
      </w:pPr>
    </w:p>
    <w:p w14:paraId="377E2275">
      <w:pPr>
        <w:ind w:right="193" w:firstLine="640" w:firstLineChars="200"/>
        <w:jc w:val="left"/>
        <w:rPr>
          <w:rFonts w:ascii="方正小标宋简体" w:hAnsi="方正小标宋简体" w:eastAsia="方正小标宋简体"/>
          <w:sz w:val="32"/>
          <w:szCs w:val="24"/>
        </w:rPr>
      </w:pPr>
    </w:p>
    <w:p w14:paraId="5B9831AE">
      <w:pPr>
        <w:ind w:right="193" w:firstLine="640" w:firstLineChars="200"/>
        <w:jc w:val="left"/>
        <w:rPr>
          <w:rFonts w:ascii="方正小标宋简体" w:hAnsi="方正小标宋简体" w:eastAsia="方正小标宋简体"/>
          <w:sz w:val="32"/>
          <w:szCs w:val="24"/>
        </w:rPr>
      </w:pPr>
    </w:p>
    <w:p w14:paraId="7F32AD28">
      <w:pPr>
        <w:ind w:right="193" w:firstLine="640" w:firstLineChars="200"/>
        <w:jc w:val="left"/>
        <w:rPr>
          <w:rFonts w:ascii="方正小标宋简体" w:hAnsi="方正小标宋简体" w:eastAsia="方正小标宋简体"/>
          <w:sz w:val="32"/>
          <w:szCs w:val="24"/>
        </w:rPr>
      </w:pPr>
    </w:p>
    <w:p w14:paraId="4FC3287F">
      <w:pPr>
        <w:ind w:right="193" w:firstLine="640" w:firstLineChars="200"/>
        <w:jc w:val="center"/>
        <w:rPr>
          <w:rFonts w:ascii="方正小标宋简体" w:hAnsi="方正小标宋简体" w:eastAsia="方正小标宋简体"/>
          <w:sz w:val="32"/>
          <w:szCs w:val="24"/>
        </w:rPr>
      </w:pPr>
    </w:p>
    <w:p w14:paraId="12460144">
      <w:pPr>
        <w:ind w:right="193" w:firstLine="640" w:firstLineChars="200"/>
        <w:jc w:val="center"/>
        <w:rPr>
          <w:rFonts w:ascii="方正小标宋简体" w:hAnsi="方正小标宋简体" w:eastAsia="方正小标宋简体"/>
          <w:sz w:val="32"/>
          <w:szCs w:val="24"/>
        </w:rPr>
      </w:pPr>
    </w:p>
    <w:p w14:paraId="33D10248">
      <w:pPr>
        <w:ind w:right="193" w:firstLine="640" w:firstLineChars="200"/>
        <w:jc w:val="center"/>
        <w:rPr>
          <w:rFonts w:ascii="方正小标宋简体" w:hAnsi="方正小标宋简体" w:eastAsia="方正小标宋简体"/>
          <w:sz w:val="32"/>
          <w:szCs w:val="24"/>
        </w:rPr>
      </w:pPr>
    </w:p>
    <w:p w14:paraId="03D9CEF1">
      <w:pPr>
        <w:ind w:right="193" w:firstLine="640" w:firstLineChars="200"/>
        <w:jc w:val="center"/>
        <w:rPr>
          <w:rFonts w:ascii="方正小标宋简体" w:hAnsi="方正小标宋简体" w:eastAsia="方正小标宋简体"/>
          <w:sz w:val="32"/>
          <w:szCs w:val="24"/>
        </w:rPr>
      </w:pPr>
    </w:p>
    <w:p w14:paraId="6C95CA15">
      <w:pPr>
        <w:ind w:left="0" w:leftChars="0" w:right="193" w:firstLine="0" w:firstLineChars="0"/>
        <w:jc w:val="center"/>
        <w:rPr>
          <w:rFonts w:hint="eastAsia"/>
        </w:rPr>
        <w:sectPr>
          <w:pgSz w:w="11910" w:h="16840"/>
          <w:pgMar w:top="1417" w:right="1417" w:bottom="1417" w:left="1417" w:header="720" w:footer="720" w:gutter="0"/>
          <w:paperSrc/>
          <w:pgBorders>
            <w:top w:val="none" w:sz="0" w:space="0"/>
            <w:left w:val="none" w:sz="0" w:space="0"/>
            <w:bottom w:val="none" w:sz="0" w:space="0"/>
            <w:right w:val="none" w:sz="0" w:space="0"/>
          </w:pgBorders>
          <w:cols w:space="0" w:num="1"/>
          <w:rtlGutter w:val="0"/>
          <w:docGrid w:linePitch="0" w:charSpace="0"/>
        </w:sectPr>
      </w:pPr>
      <w:r>
        <w:rPr>
          <w:rFonts w:ascii="方正小标宋简体" w:hAnsi="方正小标宋简体" w:eastAsia="方正小标宋简体"/>
          <w:sz w:val="32"/>
          <w:szCs w:val="24"/>
        </w:rPr>
        <w:t>202</w:t>
      </w:r>
      <w:r>
        <w:rPr>
          <w:rFonts w:hint="eastAsia" w:ascii="方正小标宋简体" w:hAnsi="方正小标宋简体" w:eastAsia="方正小标宋简体"/>
          <w:sz w:val="32"/>
          <w:szCs w:val="24"/>
        </w:rPr>
        <w:t>6</w:t>
      </w:r>
      <w:r>
        <w:rPr>
          <w:rFonts w:ascii="方正小标宋简体" w:hAnsi="方正小标宋简体" w:eastAsia="方正小标宋简体"/>
          <w:spacing w:val="-26"/>
          <w:sz w:val="32"/>
          <w:szCs w:val="24"/>
        </w:rPr>
        <w:t xml:space="preserve"> 年 </w:t>
      </w:r>
      <w:r>
        <w:rPr>
          <w:rFonts w:ascii="方正小标宋简体" w:hAnsi="方正小标宋简体" w:eastAsia="方正小标宋简体"/>
          <w:sz w:val="32"/>
          <w:szCs w:val="24"/>
        </w:rPr>
        <w:t>0</w:t>
      </w:r>
      <w:r>
        <w:rPr>
          <w:rFonts w:hint="eastAsia" w:ascii="方正小标宋简体" w:hAnsi="方正小标宋简体" w:eastAsia="方正小标宋简体"/>
          <w:sz w:val="32"/>
          <w:szCs w:val="24"/>
        </w:rPr>
        <w:t>6</w:t>
      </w:r>
      <w:r>
        <w:rPr>
          <w:rFonts w:ascii="方正小标宋简体" w:hAnsi="方正小标宋简体" w:eastAsia="方正小标宋简体"/>
          <w:spacing w:val="3"/>
          <w:sz w:val="32"/>
          <w:szCs w:val="24"/>
        </w:rPr>
        <w:t>月</w:t>
      </w:r>
    </w:p>
    <w:p w14:paraId="497682E3">
      <w:pPr>
        <w:pStyle w:val="3"/>
        <w:spacing w:before="35"/>
        <w:ind w:left="0" w:leftChars="0" w:firstLine="620" w:firstLineChars="200"/>
        <w:jc w:val="left"/>
        <w:rPr>
          <w:rFonts w:hint="eastAsia" w:ascii="黑体" w:eastAsia="黑体"/>
        </w:rPr>
      </w:pPr>
      <w:r>
        <w:rPr>
          <w:rFonts w:ascii="黑体" w:eastAsia="黑体"/>
          <w:spacing w:val="-5"/>
        </w:rPr>
        <w:t>一、技术描述</w:t>
      </w:r>
    </w:p>
    <w:p w14:paraId="628810A9">
      <w:pPr>
        <w:pStyle w:val="2"/>
        <w:spacing w:before="143"/>
        <w:ind w:firstLine="627" w:firstLineChars="200"/>
        <w:jc w:val="left"/>
        <w:rPr>
          <w:rFonts w:hint="eastAsia"/>
        </w:rPr>
      </w:pPr>
      <w:bookmarkStart w:id="1" w:name="_TOC_250007"/>
      <w:r>
        <w:rPr>
          <w:spacing w:val="-4"/>
        </w:rPr>
        <w:t>（一）</w:t>
      </w:r>
      <w:bookmarkEnd w:id="1"/>
      <w:r>
        <w:rPr>
          <w:spacing w:val="-6"/>
        </w:rPr>
        <w:t>项目概要</w:t>
      </w:r>
    </w:p>
    <w:p w14:paraId="18F40734">
      <w:pPr>
        <w:pStyle w:val="3"/>
        <w:tabs>
          <w:tab w:val="left" w:pos="7700"/>
        </w:tabs>
        <w:spacing w:before="146" w:line="324" w:lineRule="auto"/>
        <w:ind w:left="0" w:leftChars="0" w:right="56" w:rightChars="0" w:firstLine="704" w:firstLineChars="200"/>
        <w:jc w:val="left"/>
        <w:rPr>
          <w:rFonts w:hint="eastAsia"/>
        </w:rPr>
      </w:pPr>
      <w:r>
        <w:rPr>
          <w:spacing w:val="16"/>
        </w:rPr>
        <w:t>赛项对接</w:t>
      </w:r>
      <w:r>
        <w:rPr>
          <w:rFonts w:hint="eastAsia"/>
          <w:spacing w:val="16"/>
        </w:rPr>
        <w:t>济南市“13+34”产业链企业生产技术规范和周边</w:t>
      </w:r>
      <w:r>
        <w:rPr>
          <w:spacing w:val="16"/>
        </w:rPr>
        <w:t>工业互联网产业发展，以工业互联网技术在生产系统中的应用为主要场景，结合相应的工业互联网技术应用基础，进行赛项技术设计。该赛项旨在促进工业互联网工程技术在工业生产、社会生活服务等多场景中的推广应用，加强工业互联网技术人才和应用创新型人才队伍建设。通过赛项检验人才培养水平，考查参赛选手对典型技能的掌握情况，发现薄弱，寻找不足，以此提升专业技能人才培养</w:t>
      </w:r>
      <w:r>
        <w:t>质量，助力行业产业高速发展。</w:t>
      </w:r>
    </w:p>
    <w:p w14:paraId="75B4B070">
      <w:pPr>
        <w:pStyle w:val="3"/>
        <w:tabs>
          <w:tab w:val="left" w:pos="7700"/>
        </w:tabs>
        <w:spacing w:before="146" w:line="324" w:lineRule="auto"/>
        <w:ind w:left="0" w:leftChars="0" w:right="56" w:rightChars="0" w:firstLine="704" w:firstLineChars="200"/>
        <w:jc w:val="left"/>
        <w:rPr>
          <w:rFonts w:hint="eastAsia"/>
          <w:spacing w:val="16"/>
        </w:rPr>
      </w:pPr>
      <w:r>
        <w:rPr>
          <w:spacing w:val="16"/>
        </w:rPr>
        <w:t>赛项主要考查选手的技术技能要求内容，主要包括：工</w:t>
      </w:r>
      <w:r>
        <w:rPr>
          <w:spacing w:val="16"/>
        </w:rPr>
        <w:t>业网络集成、数据采集与处理、工业互联网平台应用、大数据展示、安全防护运维等方面的能力；以及考查选手的职业道德、工匠精神等职业素养。</w:t>
      </w:r>
    </w:p>
    <w:p w14:paraId="2FE1B8BE">
      <w:pPr>
        <w:pStyle w:val="3"/>
        <w:tabs>
          <w:tab w:val="left" w:pos="7700"/>
        </w:tabs>
        <w:spacing w:before="146" w:line="324" w:lineRule="auto"/>
        <w:ind w:left="0" w:leftChars="0" w:right="56" w:rightChars="0" w:firstLine="704" w:firstLineChars="200"/>
        <w:jc w:val="left"/>
        <w:rPr>
          <w:rFonts w:hint="eastAsia"/>
          <w:spacing w:val="16"/>
        </w:rPr>
      </w:pPr>
      <w:r>
        <w:rPr>
          <w:spacing w:val="16"/>
        </w:rPr>
        <w:t>在评价方式上借鉴全国职业技能大赛评判体系，综合考核选手基本素养及各项专业技能，为国家选定、评价人才，为学生的学习方向做出引导。</w:t>
      </w:r>
    </w:p>
    <w:p w14:paraId="017914D6">
      <w:pPr>
        <w:pStyle w:val="2"/>
        <w:spacing w:before="8"/>
        <w:ind w:firstLine="627" w:firstLineChars="200"/>
        <w:jc w:val="left"/>
        <w:rPr>
          <w:rFonts w:hint="eastAsia"/>
        </w:rPr>
      </w:pPr>
      <w:bookmarkStart w:id="2" w:name="_TOC_250006"/>
      <w:r>
        <w:rPr>
          <w:spacing w:val="-4"/>
        </w:rPr>
        <w:t>（二）</w:t>
      </w:r>
      <w:bookmarkEnd w:id="2"/>
      <w:r>
        <w:rPr>
          <w:spacing w:val="-5"/>
        </w:rPr>
        <w:t>基本知识与能力要求</w:t>
      </w:r>
    </w:p>
    <w:p w14:paraId="1D2117FB">
      <w:pPr>
        <w:pStyle w:val="3"/>
        <w:tabs>
          <w:tab w:val="left" w:pos="7700"/>
        </w:tabs>
        <w:spacing w:before="146" w:line="324" w:lineRule="auto"/>
        <w:ind w:left="0" w:leftChars="0" w:right="56" w:rightChars="0" w:firstLine="704" w:firstLineChars="200"/>
        <w:jc w:val="left"/>
        <w:rPr>
          <w:rFonts w:hint="eastAsia"/>
        </w:rPr>
      </w:pPr>
      <w:r>
        <w:rPr>
          <w:spacing w:val="16"/>
        </w:rPr>
        <w:t>选手应掌握的理论知识、工作能力的要求以及各项要求的权重比例如表1所示。</w:t>
      </w:r>
    </w:p>
    <w:p w14:paraId="19A1C18B">
      <w:pPr>
        <w:pStyle w:val="3"/>
        <w:spacing w:line="321" w:lineRule="auto"/>
        <w:jc w:val="left"/>
        <w:rPr>
          <w:rFonts w:hint="eastAsia"/>
        </w:rPr>
        <w:sectPr>
          <w:footerReference r:id="rId3" w:type="default"/>
          <w:pgSz w:w="11910" w:h="16840"/>
          <w:pgMar w:top="1417" w:right="1417" w:bottom="1417" w:left="1417" w:header="0" w:footer="1355" w:gutter="0"/>
          <w:paperSrc/>
          <w:pgBorders>
            <w:top w:val="none" w:sz="0" w:space="0"/>
            <w:left w:val="none" w:sz="0" w:space="0"/>
            <w:bottom w:val="none" w:sz="0" w:space="0"/>
            <w:right w:val="none" w:sz="0" w:space="0"/>
          </w:pgBorders>
          <w:pgNumType w:start="1"/>
          <w:cols w:space="0" w:num="1"/>
          <w:rtlGutter w:val="0"/>
          <w:docGrid w:linePitch="0" w:charSpace="0"/>
        </w:sectPr>
      </w:pPr>
    </w:p>
    <w:p w14:paraId="6D8AA9CD">
      <w:pPr>
        <w:pStyle w:val="2"/>
        <w:spacing w:before="20"/>
        <w:ind w:right="5" w:firstLine="543" w:firstLineChars="200"/>
        <w:jc w:val="left"/>
        <w:rPr>
          <w:rFonts w:hint="eastAsia" w:ascii="仿宋" w:eastAsia="仿宋"/>
        </w:rPr>
      </w:pPr>
      <w:r>
        <w:rPr>
          <w:rFonts w:ascii="仿宋" w:eastAsia="仿宋"/>
          <w:spacing w:val="-25"/>
        </w:rPr>
        <w:t xml:space="preserve">表 </w:t>
      </w:r>
      <w:r>
        <w:rPr>
          <w:rFonts w:ascii="仿宋" w:eastAsia="仿宋"/>
        </w:rPr>
        <w:t>1</w:t>
      </w:r>
      <w:r>
        <w:rPr>
          <w:rFonts w:ascii="仿宋" w:eastAsia="仿宋"/>
          <w:spacing w:val="-9"/>
        </w:rPr>
        <w:t xml:space="preserve"> 选手基本知识与能力要求</w:t>
      </w:r>
    </w:p>
    <w:tbl>
      <w:tblPr>
        <w:tblStyle w:val="13"/>
        <w:tblW w:w="93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10"/>
        <w:gridCol w:w="6733"/>
        <w:gridCol w:w="1500"/>
      </w:tblGrid>
      <w:tr w14:paraId="1B77EF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jc w:val="center"/>
        </w:trPr>
        <w:tc>
          <w:tcPr>
            <w:tcW w:w="7843" w:type="dxa"/>
            <w:gridSpan w:val="2"/>
            <w:tcBorders>
              <w:bottom w:val="single" w:color="000000" w:sz="4" w:space="0"/>
              <w:right w:val="single" w:color="000000" w:sz="4" w:space="0"/>
            </w:tcBorders>
            <w:vAlign w:val="top"/>
          </w:tcPr>
          <w:p w14:paraId="6F00976F">
            <w:pPr>
              <w:pStyle w:val="15"/>
              <w:spacing w:before="87"/>
              <w:ind w:left="26" w:right="3"/>
              <w:jc w:val="left"/>
              <w:rPr>
                <w:rFonts w:hint="eastAsia"/>
                <w:b/>
                <w:sz w:val="24"/>
              </w:rPr>
            </w:pPr>
            <w:r>
              <w:rPr>
                <w:b/>
                <w:spacing w:val="-4"/>
                <w:sz w:val="24"/>
              </w:rPr>
              <w:t>相关要求</w:t>
            </w:r>
          </w:p>
        </w:tc>
        <w:tc>
          <w:tcPr>
            <w:tcW w:w="1500" w:type="dxa"/>
            <w:tcBorders>
              <w:left w:val="single" w:color="000000" w:sz="4" w:space="0"/>
              <w:bottom w:val="single" w:color="000000" w:sz="4" w:space="0"/>
            </w:tcBorders>
            <w:vAlign w:val="top"/>
          </w:tcPr>
          <w:p w14:paraId="04BE816D">
            <w:pPr>
              <w:pStyle w:val="15"/>
              <w:spacing w:before="87"/>
              <w:ind w:left="30" w:right="6"/>
              <w:jc w:val="left"/>
              <w:rPr>
                <w:rFonts w:hint="eastAsia"/>
                <w:b/>
                <w:sz w:val="24"/>
              </w:rPr>
            </w:pPr>
            <w:r>
              <w:rPr>
                <w:b/>
                <w:spacing w:val="-4"/>
                <w:sz w:val="24"/>
              </w:rPr>
              <w:t>权重比例(%)</w:t>
            </w:r>
          </w:p>
        </w:tc>
      </w:tr>
      <w:tr w14:paraId="7A0DBD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jc w:val="center"/>
        </w:trPr>
        <w:tc>
          <w:tcPr>
            <w:tcW w:w="1110" w:type="dxa"/>
            <w:tcBorders>
              <w:top w:val="single" w:color="000000" w:sz="4" w:space="0"/>
              <w:bottom w:val="single" w:color="000000" w:sz="4" w:space="0"/>
              <w:right w:val="single" w:color="000000" w:sz="4" w:space="0"/>
            </w:tcBorders>
            <w:vAlign w:val="top"/>
          </w:tcPr>
          <w:p w14:paraId="631B290E">
            <w:pPr>
              <w:pStyle w:val="15"/>
              <w:spacing w:before="96"/>
              <w:ind w:left="29" w:right="5"/>
              <w:jc w:val="left"/>
              <w:rPr>
                <w:rFonts w:hint="eastAsia"/>
                <w:b/>
                <w:sz w:val="24"/>
              </w:rPr>
            </w:pPr>
            <w:r>
              <w:rPr>
                <w:b/>
                <w:spacing w:val="-10"/>
                <w:sz w:val="24"/>
              </w:rPr>
              <w:t>1</w:t>
            </w:r>
          </w:p>
        </w:tc>
        <w:tc>
          <w:tcPr>
            <w:tcW w:w="6733" w:type="dxa"/>
            <w:tcBorders>
              <w:top w:val="single" w:color="000000" w:sz="4" w:space="0"/>
              <w:left w:val="single" w:color="000000" w:sz="4" w:space="0"/>
              <w:bottom w:val="single" w:color="000000" w:sz="4" w:space="0"/>
              <w:right w:val="single" w:color="000000" w:sz="4" w:space="0"/>
            </w:tcBorders>
            <w:vAlign w:val="top"/>
          </w:tcPr>
          <w:p w14:paraId="2402DBAC">
            <w:pPr>
              <w:pStyle w:val="15"/>
              <w:spacing w:before="96"/>
              <w:ind w:left="25"/>
              <w:jc w:val="left"/>
              <w:rPr>
                <w:rFonts w:hint="eastAsia"/>
                <w:b/>
                <w:sz w:val="24"/>
              </w:rPr>
            </w:pPr>
            <w:r>
              <w:rPr>
                <w:b/>
                <w:spacing w:val="-4"/>
                <w:sz w:val="24"/>
              </w:rPr>
              <w:t>工作组织和管理</w:t>
            </w:r>
          </w:p>
        </w:tc>
        <w:tc>
          <w:tcPr>
            <w:tcW w:w="1500" w:type="dxa"/>
            <w:tcBorders>
              <w:top w:val="single" w:color="000000" w:sz="4" w:space="0"/>
              <w:left w:val="single" w:color="000000" w:sz="4" w:space="0"/>
              <w:bottom w:val="nil"/>
            </w:tcBorders>
            <w:vAlign w:val="top"/>
          </w:tcPr>
          <w:p w14:paraId="1CB22A4E">
            <w:pPr>
              <w:pStyle w:val="15"/>
              <w:jc w:val="left"/>
              <w:rPr>
                <w:rFonts w:hint="eastAsia" w:ascii="Times New Roman"/>
                <w:sz w:val="24"/>
              </w:rPr>
            </w:pPr>
          </w:p>
        </w:tc>
      </w:tr>
      <w:tr w14:paraId="7048E9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110" w:type="dxa"/>
            <w:tcBorders>
              <w:top w:val="single" w:color="000000" w:sz="4" w:space="0"/>
              <w:bottom w:val="nil"/>
              <w:right w:val="single" w:color="000000" w:sz="4" w:space="0"/>
            </w:tcBorders>
            <w:vAlign w:val="top"/>
          </w:tcPr>
          <w:p w14:paraId="7C2B455D">
            <w:pPr>
              <w:pStyle w:val="15"/>
              <w:jc w:val="left"/>
              <w:rPr>
                <w:rFonts w:hint="eastAsia" w:ascii="Times New Roman"/>
                <w:sz w:val="24"/>
              </w:rPr>
            </w:pPr>
          </w:p>
        </w:tc>
        <w:tc>
          <w:tcPr>
            <w:tcW w:w="6733" w:type="dxa"/>
            <w:tcBorders>
              <w:top w:val="single" w:color="000000" w:sz="4" w:space="0"/>
              <w:left w:val="single" w:color="000000" w:sz="4" w:space="0"/>
              <w:bottom w:val="nil"/>
              <w:right w:val="single" w:color="000000" w:sz="4" w:space="0"/>
            </w:tcBorders>
            <w:vAlign w:val="top"/>
          </w:tcPr>
          <w:p w14:paraId="231102CA">
            <w:pPr>
              <w:pStyle w:val="15"/>
              <w:spacing w:line="309" w:lineRule="exact"/>
              <w:ind w:left="14"/>
              <w:jc w:val="left"/>
              <w:rPr>
                <w:rFonts w:hint="eastAsia"/>
                <w:sz w:val="24"/>
              </w:rPr>
            </w:pPr>
            <w:r>
              <w:rPr>
                <w:spacing w:val="-1"/>
                <w:sz w:val="24"/>
              </w:rPr>
              <w:t>—安全操作原则和方法。</w:t>
            </w:r>
          </w:p>
        </w:tc>
        <w:tc>
          <w:tcPr>
            <w:tcW w:w="1500" w:type="dxa"/>
            <w:tcBorders>
              <w:top w:val="nil"/>
              <w:left w:val="single" w:color="000000" w:sz="4" w:space="0"/>
              <w:bottom w:val="nil"/>
            </w:tcBorders>
            <w:vAlign w:val="top"/>
          </w:tcPr>
          <w:p w14:paraId="5EA4B88D">
            <w:pPr>
              <w:pStyle w:val="15"/>
              <w:jc w:val="left"/>
              <w:rPr>
                <w:rFonts w:hint="eastAsia" w:ascii="Times New Roman"/>
                <w:sz w:val="24"/>
              </w:rPr>
            </w:pPr>
          </w:p>
        </w:tc>
      </w:tr>
      <w:tr w14:paraId="495961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383CD74D">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111C6963">
            <w:pPr>
              <w:pStyle w:val="15"/>
              <w:spacing w:before="20"/>
              <w:ind w:left="14"/>
              <w:jc w:val="left"/>
              <w:rPr>
                <w:rFonts w:hint="eastAsia"/>
                <w:sz w:val="24"/>
              </w:rPr>
            </w:pPr>
            <w:r>
              <w:rPr>
                <w:spacing w:val="-1"/>
                <w:sz w:val="24"/>
              </w:rPr>
              <w:t>—所有设备的用途、使用、保养、维修以及它们的安全影响。</w:t>
            </w:r>
          </w:p>
        </w:tc>
        <w:tc>
          <w:tcPr>
            <w:tcW w:w="1500" w:type="dxa"/>
            <w:tcBorders>
              <w:top w:val="nil"/>
              <w:left w:val="single" w:color="000000" w:sz="4" w:space="0"/>
              <w:bottom w:val="nil"/>
            </w:tcBorders>
            <w:vAlign w:val="top"/>
          </w:tcPr>
          <w:p w14:paraId="0A03A83A">
            <w:pPr>
              <w:pStyle w:val="15"/>
              <w:jc w:val="left"/>
              <w:rPr>
                <w:rFonts w:hint="eastAsia" w:ascii="Times New Roman"/>
                <w:sz w:val="24"/>
              </w:rPr>
            </w:pPr>
          </w:p>
        </w:tc>
      </w:tr>
      <w:tr w14:paraId="1F85BE6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04FC9BAD">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69ECEAFA">
            <w:pPr>
              <w:pStyle w:val="15"/>
              <w:spacing w:before="20"/>
              <w:ind w:left="14"/>
              <w:jc w:val="left"/>
              <w:rPr>
                <w:rFonts w:hint="eastAsia"/>
                <w:sz w:val="24"/>
              </w:rPr>
            </w:pPr>
            <w:r>
              <w:rPr>
                <w:spacing w:val="-1"/>
                <w:sz w:val="24"/>
              </w:rPr>
              <w:t>—工作区域内良好的环境和安全原则及应用。</w:t>
            </w:r>
          </w:p>
        </w:tc>
        <w:tc>
          <w:tcPr>
            <w:tcW w:w="1500" w:type="dxa"/>
            <w:tcBorders>
              <w:top w:val="nil"/>
              <w:left w:val="single" w:color="000000" w:sz="4" w:space="0"/>
              <w:bottom w:val="nil"/>
            </w:tcBorders>
            <w:vAlign w:val="top"/>
          </w:tcPr>
          <w:p w14:paraId="40FF5C53">
            <w:pPr>
              <w:pStyle w:val="15"/>
              <w:jc w:val="left"/>
              <w:rPr>
                <w:rFonts w:hint="eastAsia" w:ascii="Times New Roman"/>
                <w:sz w:val="24"/>
              </w:rPr>
            </w:pPr>
          </w:p>
        </w:tc>
      </w:tr>
      <w:tr w14:paraId="1DD54E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68E59475">
            <w:pPr>
              <w:pStyle w:val="15"/>
              <w:spacing w:before="20"/>
              <w:ind w:left="29"/>
              <w:jc w:val="left"/>
              <w:rPr>
                <w:rFonts w:hint="eastAsia"/>
                <w:sz w:val="24"/>
              </w:rPr>
            </w:pPr>
            <w:r>
              <w:rPr>
                <w:spacing w:val="-3"/>
                <w:sz w:val="24"/>
              </w:rPr>
              <w:t>基本知识</w:t>
            </w:r>
          </w:p>
        </w:tc>
        <w:tc>
          <w:tcPr>
            <w:tcW w:w="6733" w:type="dxa"/>
            <w:tcBorders>
              <w:top w:val="nil"/>
              <w:left w:val="single" w:color="000000" w:sz="4" w:space="0"/>
              <w:bottom w:val="nil"/>
              <w:right w:val="single" w:color="000000" w:sz="4" w:space="0"/>
            </w:tcBorders>
            <w:vAlign w:val="top"/>
          </w:tcPr>
          <w:p w14:paraId="4A7D4B0F">
            <w:pPr>
              <w:pStyle w:val="15"/>
              <w:spacing w:before="20"/>
              <w:ind w:left="14"/>
              <w:jc w:val="left"/>
              <w:rPr>
                <w:rFonts w:hint="eastAsia"/>
                <w:sz w:val="24"/>
              </w:rPr>
            </w:pPr>
            <w:r>
              <w:rPr>
                <w:spacing w:val="-2"/>
                <w:sz w:val="24"/>
              </w:rPr>
              <w:t>—有效沟通原则。</w:t>
            </w:r>
          </w:p>
        </w:tc>
        <w:tc>
          <w:tcPr>
            <w:tcW w:w="1500" w:type="dxa"/>
            <w:tcBorders>
              <w:top w:val="nil"/>
              <w:left w:val="single" w:color="000000" w:sz="4" w:space="0"/>
              <w:bottom w:val="nil"/>
            </w:tcBorders>
            <w:vAlign w:val="top"/>
          </w:tcPr>
          <w:p w14:paraId="43B55045">
            <w:pPr>
              <w:pStyle w:val="15"/>
              <w:jc w:val="left"/>
              <w:rPr>
                <w:rFonts w:hint="eastAsia" w:ascii="Times New Roman"/>
                <w:sz w:val="24"/>
              </w:rPr>
            </w:pPr>
          </w:p>
        </w:tc>
      </w:tr>
      <w:tr w14:paraId="42A312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1B2D3EAD">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31CA3F5A">
            <w:pPr>
              <w:pStyle w:val="15"/>
              <w:spacing w:before="20"/>
              <w:ind w:left="14"/>
              <w:jc w:val="left"/>
              <w:rPr>
                <w:rFonts w:hint="eastAsia"/>
                <w:sz w:val="24"/>
              </w:rPr>
            </w:pPr>
            <w:r>
              <w:rPr>
                <w:spacing w:val="-2"/>
                <w:sz w:val="24"/>
              </w:rPr>
              <w:t>—有效合作原则。</w:t>
            </w:r>
          </w:p>
        </w:tc>
        <w:tc>
          <w:tcPr>
            <w:tcW w:w="1500" w:type="dxa"/>
            <w:tcBorders>
              <w:top w:val="nil"/>
              <w:left w:val="single" w:color="000000" w:sz="4" w:space="0"/>
              <w:bottom w:val="nil"/>
            </w:tcBorders>
            <w:vAlign w:val="top"/>
          </w:tcPr>
          <w:p w14:paraId="36ED24A1">
            <w:pPr>
              <w:pStyle w:val="15"/>
              <w:jc w:val="left"/>
              <w:rPr>
                <w:rFonts w:hint="eastAsia" w:ascii="Times New Roman"/>
                <w:sz w:val="24"/>
              </w:rPr>
            </w:pPr>
          </w:p>
        </w:tc>
      </w:tr>
      <w:tr w14:paraId="69E5E9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050A76F3">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7D81FAB3">
            <w:pPr>
              <w:pStyle w:val="15"/>
              <w:spacing w:before="20"/>
              <w:ind w:left="14"/>
              <w:jc w:val="left"/>
              <w:rPr>
                <w:rFonts w:hint="eastAsia"/>
                <w:sz w:val="24"/>
              </w:rPr>
            </w:pPr>
            <w:r>
              <w:rPr>
                <w:spacing w:val="-1"/>
                <w:sz w:val="24"/>
              </w:rPr>
              <w:t>—个人和集体的角色、职责和职责的范围和限制。</w:t>
            </w:r>
          </w:p>
        </w:tc>
        <w:tc>
          <w:tcPr>
            <w:tcW w:w="1500" w:type="dxa"/>
            <w:tcBorders>
              <w:top w:val="nil"/>
              <w:left w:val="single" w:color="000000" w:sz="4" w:space="0"/>
              <w:bottom w:val="nil"/>
            </w:tcBorders>
            <w:vAlign w:val="top"/>
          </w:tcPr>
          <w:p w14:paraId="7E7BAE98">
            <w:pPr>
              <w:pStyle w:val="15"/>
              <w:jc w:val="left"/>
              <w:rPr>
                <w:rFonts w:hint="eastAsia" w:ascii="Times New Roman"/>
                <w:sz w:val="24"/>
              </w:rPr>
            </w:pPr>
          </w:p>
        </w:tc>
      </w:tr>
      <w:tr w14:paraId="69803C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jc w:val="center"/>
        </w:trPr>
        <w:tc>
          <w:tcPr>
            <w:tcW w:w="1110" w:type="dxa"/>
            <w:tcBorders>
              <w:top w:val="nil"/>
              <w:bottom w:val="single" w:color="000000" w:sz="4" w:space="0"/>
              <w:right w:val="single" w:color="000000" w:sz="4" w:space="0"/>
            </w:tcBorders>
            <w:vAlign w:val="top"/>
          </w:tcPr>
          <w:p w14:paraId="344C8B9B">
            <w:pPr>
              <w:pStyle w:val="15"/>
              <w:jc w:val="left"/>
              <w:rPr>
                <w:rFonts w:hint="eastAsia" w:ascii="Times New Roman"/>
                <w:sz w:val="24"/>
              </w:rPr>
            </w:pPr>
          </w:p>
        </w:tc>
        <w:tc>
          <w:tcPr>
            <w:tcW w:w="6733" w:type="dxa"/>
            <w:tcBorders>
              <w:top w:val="nil"/>
              <w:left w:val="single" w:color="000000" w:sz="4" w:space="0"/>
              <w:bottom w:val="single" w:color="000000" w:sz="4" w:space="0"/>
              <w:right w:val="single" w:color="000000" w:sz="4" w:space="0"/>
            </w:tcBorders>
            <w:vAlign w:val="top"/>
          </w:tcPr>
          <w:p w14:paraId="779496F7">
            <w:pPr>
              <w:pStyle w:val="15"/>
              <w:spacing w:before="21"/>
              <w:ind w:left="14"/>
              <w:jc w:val="left"/>
              <w:rPr>
                <w:rFonts w:hint="eastAsia"/>
                <w:sz w:val="24"/>
              </w:rPr>
            </w:pPr>
            <w:r>
              <w:rPr>
                <w:spacing w:val="-1"/>
                <w:sz w:val="24"/>
              </w:rPr>
              <w:t>—时间管理的原则和技巧。</w:t>
            </w:r>
          </w:p>
        </w:tc>
        <w:tc>
          <w:tcPr>
            <w:tcW w:w="1500" w:type="dxa"/>
            <w:tcBorders>
              <w:top w:val="nil"/>
              <w:left w:val="single" w:color="000000" w:sz="4" w:space="0"/>
              <w:bottom w:val="nil"/>
            </w:tcBorders>
            <w:vAlign w:val="top"/>
          </w:tcPr>
          <w:p w14:paraId="1A7083E2">
            <w:pPr>
              <w:pStyle w:val="15"/>
              <w:spacing w:before="129" w:line="233" w:lineRule="exact"/>
              <w:ind w:left="30" w:right="2"/>
              <w:jc w:val="left"/>
              <w:rPr>
                <w:rFonts w:hint="eastAsia"/>
                <w:sz w:val="20"/>
              </w:rPr>
            </w:pPr>
            <w:r>
              <w:rPr>
                <w:spacing w:val="-10"/>
                <w:sz w:val="20"/>
              </w:rPr>
              <w:t>3</w:t>
            </w:r>
          </w:p>
        </w:tc>
      </w:tr>
      <w:tr w14:paraId="576846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3" w:hRule="atLeast"/>
          <w:jc w:val="center"/>
        </w:trPr>
        <w:tc>
          <w:tcPr>
            <w:tcW w:w="1110" w:type="dxa"/>
            <w:tcBorders>
              <w:top w:val="single" w:color="000000" w:sz="4" w:space="0"/>
              <w:bottom w:val="nil"/>
              <w:right w:val="single" w:color="000000" w:sz="4" w:space="0"/>
            </w:tcBorders>
            <w:vAlign w:val="top"/>
          </w:tcPr>
          <w:p w14:paraId="7792A58D">
            <w:pPr>
              <w:pStyle w:val="15"/>
              <w:jc w:val="left"/>
              <w:rPr>
                <w:rFonts w:hint="eastAsia" w:ascii="Times New Roman"/>
                <w:sz w:val="24"/>
              </w:rPr>
            </w:pPr>
          </w:p>
        </w:tc>
        <w:tc>
          <w:tcPr>
            <w:tcW w:w="6733" w:type="dxa"/>
            <w:tcBorders>
              <w:top w:val="single" w:color="000000" w:sz="4" w:space="0"/>
              <w:left w:val="single" w:color="000000" w:sz="4" w:space="0"/>
              <w:bottom w:val="nil"/>
              <w:right w:val="single" w:color="000000" w:sz="4" w:space="0"/>
            </w:tcBorders>
            <w:vAlign w:val="top"/>
          </w:tcPr>
          <w:p w14:paraId="4FE60C6E">
            <w:pPr>
              <w:pStyle w:val="15"/>
              <w:spacing w:line="309" w:lineRule="exact"/>
              <w:ind w:left="14"/>
              <w:jc w:val="left"/>
              <w:rPr>
                <w:rFonts w:hint="eastAsia"/>
                <w:sz w:val="24"/>
              </w:rPr>
            </w:pPr>
            <w:r>
              <w:rPr>
                <w:spacing w:val="-1"/>
                <w:sz w:val="24"/>
              </w:rPr>
              <w:t>—准备和保持工作区域安全，整洁和高效。</w:t>
            </w:r>
          </w:p>
        </w:tc>
        <w:tc>
          <w:tcPr>
            <w:tcW w:w="1500" w:type="dxa"/>
            <w:tcBorders>
              <w:top w:val="nil"/>
              <w:left w:val="single" w:color="000000" w:sz="4" w:space="0"/>
              <w:bottom w:val="nil"/>
            </w:tcBorders>
            <w:vAlign w:val="top"/>
          </w:tcPr>
          <w:p w14:paraId="4777BBB1">
            <w:pPr>
              <w:pStyle w:val="15"/>
              <w:jc w:val="left"/>
              <w:rPr>
                <w:rFonts w:hint="eastAsia" w:ascii="Times New Roman"/>
                <w:sz w:val="24"/>
              </w:rPr>
            </w:pPr>
          </w:p>
        </w:tc>
      </w:tr>
      <w:tr w14:paraId="28CE9B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56551966">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19BC375F">
            <w:pPr>
              <w:pStyle w:val="15"/>
              <w:spacing w:before="20"/>
              <w:ind w:left="14"/>
              <w:jc w:val="left"/>
              <w:rPr>
                <w:rFonts w:hint="eastAsia"/>
                <w:sz w:val="24"/>
              </w:rPr>
            </w:pPr>
            <w:r>
              <w:rPr>
                <w:spacing w:val="-1"/>
                <w:sz w:val="24"/>
              </w:rPr>
              <w:t>—为手头的工作做好准备，包含充分考虑健康，安全和环境。</w:t>
            </w:r>
          </w:p>
        </w:tc>
        <w:tc>
          <w:tcPr>
            <w:tcW w:w="1500" w:type="dxa"/>
            <w:tcBorders>
              <w:top w:val="nil"/>
              <w:left w:val="single" w:color="000000" w:sz="4" w:space="0"/>
              <w:bottom w:val="nil"/>
            </w:tcBorders>
            <w:vAlign w:val="top"/>
          </w:tcPr>
          <w:p w14:paraId="64A4FEC4">
            <w:pPr>
              <w:pStyle w:val="15"/>
              <w:jc w:val="left"/>
              <w:rPr>
                <w:rFonts w:hint="eastAsia" w:ascii="Times New Roman"/>
                <w:sz w:val="24"/>
              </w:rPr>
            </w:pPr>
          </w:p>
        </w:tc>
      </w:tr>
      <w:tr w14:paraId="45064C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192E09A8">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16353013">
            <w:pPr>
              <w:pStyle w:val="15"/>
              <w:spacing w:before="20"/>
              <w:ind w:left="14"/>
              <w:jc w:val="left"/>
              <w:rPr>
                <w:rFonts w:hint="eastAsia"/>
                <w:sz w:val="24"/>
              </w:rPr>
            </w:pPr>
            <w:r>
              <w:rPr>
                <w:spacing w:val="-1"/>
                <w:sz w:val="24"/>
              </w:rPr>
              <w:t>—规划工作达到效率最大化和干扰最小化。</w:t>
            </w:r>
          </w:p>
        </w:tc>
        <w:tc>
          <w:tcPr>
            <w:tcW w:w="1500" w:type="dxa"/>
            <w:tcBorders>
              <w:top w:val="nil"/>
              <w:left w:val="single" w:color="000000" w:sz="4" w:space="0"/>
              <w:bottom w:val="nil"/>
            </w:tcBorders>
            <w:vAlign w:val="top"/>
          </w:tcPr>
          <w:p w14:paraId="11820BAB">
            <w:pPr>
              <w:pStyle w:val="15"/>
              <w:jc w:val="left"/>
              <w:rPr>
                <w:rFonts w:hint="eastAsia" w:ascii="Times New Roman"/>
                <w:sz w:val="24"/>
              </w:rPr>
            </w:pPr>
          </w:p>
        </w:tc>
      </w:tr>
      <w:tr w14:paraId="7D847D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5" w:hRule="atLeast"/>
          <w:jc w:val="center"/>
        </w:trPr>
        <w:tc>
          <w:tcPr>
            <w:tcW w:w="1110" w:type="dxa"/>
            <w:tcBorders>
              <w:top w:val="nil"/>
              <w:bottom w:val="nil"/>
              <w:right w:val="single" w:color="000000" w:sz="4" w:space="0"/>
            </w:tcBorders>
            <w:vAlign w:val="top"/>
          </w:tcPr>
          <w:p w14:paraId="1DB2B3BB">
            <w:pPr>
              <w:pStyle w:val="15"/>
              <w:spacing w:before="200"/>
              <w:ind w:left="29"/>
              <w:jc w:val="left"/>
              <w:rPr>
                <w:rFonts w:hint="eastAsia"/>
                <w:sz w:val="24"/>
              </w:rPr>
            </w:pPr>
            <w:r>
              <w:rPr>
                <w:spacing w:val="-3"/>
                <w:sz w:val="24"/>
              </w:rPr>
              <w:t>工作能力</w:t>
            </w:r>
          </w:p>
        </w:tc>
        <w:tc>
          <w:tcPr>
            <w:tcW w:w="6733" w:type="dxa"/>
            <w:tcBorders>
              <w:top w:val="nil"/>
              <w:left w:val="single" w:color="000000" w:sz="4" w:space="0"/>
              <w:bottom w:val="nil"/>
              <w:right w:val="single" w:color="000000" w:sz="4" w:space="0"/>
            </w:tcBorders>
            <w:vAlign w:val="top"/>
          </w:tcPr>
          <w:p w14:paraId="6BA5DADB">
            <w:pPr>
              <w:pStyle w:val="15"/>
              <w:spacing w:before="20"/>
              <w:ind w:left="14" w:firstLine="476" w:firstLineChars="200"/>
              <w:jc w:val="left"/>
              <w:rPr>
                <w:rFonts w:hint="eastAsia"/>
                <w:sz w:val="24"/>
              </w:rPr>
            </w:pPr>
            <w:r>
              <w:rPr>
                <w:spacing w:val="-1"/>
                <w:sz w:val="24"/>
              </w:rPr>
              <w:t>—按照制造商的指导选择和安全使用所有设备和材料。</w:t>
            </w:r>
          </w:p>
          <w:p w14:paraId="54CA002A">
            <w:pPr>
              <w:pStyle w:val="15"/>
              <w:spacing w:before="46"/>
              <w:ind w:left="14" w:right="-15" w:firstLine="476" w:firstLineChars="200"/>
              <w:jc w:val="left"/>
              <w:rPr>
                <w:rFonts w:hint="eastAsia"/>
                <w:sz w:val="24"/>
              </w:rPr>
            </w:pPr>
            <w:r>
              <w:rPr>
                <w:spacing w:val="-1"/>
                <w:sz w:val="24"/>
              </w:rPr>
              <w:t>—对环境、设备和材料的使用应达到或者超过健康和安全标准。</w:t>
            </w:r>
          </w:p>
        </w:tc>
        <w:tc>
          <w:tcPr>
            <w:tcW w:w="1500" w:type="dxa"/>
            <w:tcBorders>
              <w:top w:val="nil"/>
              <w:left w:val="single" w:color="000000" w:sz="4" w:space="0"/>
              <w:bottom w:val="nil"/>
            </w:tcBorders>
            <w:vAlign w:val="top"/>
          </w:tcPr>
          <w:p w14:paraId="647527CB">
            <w:pPr>
              <w:pStyle w:val="15"/>
              <w:jc w:val="left"/>
              <w:rPr>
                <w:rFonts w:hint="eastAsia" w:ascii="Times New Roman"/>
                <w:sz w:val="24"/>
              </w:rPr>
            </w:pPr>
          </w:p>
        </w:tc>
      </w:tr>
      <w:tr w14:paraId="11B37B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5EC00691">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07C8C477">
            <w:pPr>
              <w:pStyle w:val="15"/>
              <w:spacing w:before="20"/>
              <w:ind w:left="14"/>
              <w:jc w:val="left"/>
              <w:rPr>
                <w:rFonts w:hint="eastAsia"/>
                <w:sz w:val="24"/>
              </w:rPr>
            </w:pPr>
            <w:r>
              <w:rPr>
                <w:spacing w:val="-1"/>
                <w:sz w:val="24"/>
              </w:rPr>
              <w:t>—恢复工作区域到合适的状态和条件。</w:t>
            </w:r>
          </w:p>
        </w:tc>
        <w:tc>
          <w:tcPr>
            <w:tcW w:w="1500" w:type="dxa"/>
            <w:tcBorders>
              <w:top w:val="nil"/>
              <w:left w:val="single" w:color="000000" w:sz="4" w:space="0"/>
              <w:bottom w:val="nil"/>
            </w:tcBorders>
            <w:vAlign w:val="top"/>
          </w:tcPr>
          <w:p w14:paraId="3C25D043">
            <w:pPr>
              <w:pStyle w:val="15"/>
              <w:jc w:val="left"/>
              <w:rPr>
                <w:rFonts w:hint="eastAsia" w:ascii="Times New Roman"/>
                <w:sz w:val="24"/>
              </w:rPr>
            </w:pPr>
          </w:p>
        </w:tc>
      </w:tr>
      <w:tr w14:paraId="4B28CB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2D9C4D74">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6054180E">
            <w:pPr>
              <w:pStyle w:val="15"/>
              <w:spacing w:before="21"/>
              <w:ind w:left="14"/>
              <w:jc w:val="left"/>
              <w:rPr>
                <w:rFonts w:hint="eastAsia"/>
                <w:sz w:val="24"/>
              </w:rPr>
            </w:pPr>
            <w:r>
              <w:rPr>
                <w:spacing w:val="-1"/>
                <w:sz w:val="24"/>
              </w:rPr>
              <w:t>—广泛和具体地为团队绩效做出贡献。</w:t>
            </w:r>
          </w:p>
        </w:tc>
        <w:tc>
          <w:tcPr>
            <w:tcW w:w="1500" w:type="dxa"/>
            <w:tcBorders>
              <w:top w:val="nil"/>
              <w:left w:val="single" w:color="000000" w:sz="4" w:space="0"/>
              <w:bottom w:val="nil"/>
            </w:tcBorders>
            <w:vAlign w:val="top"/>
          </w:tcPr>
          <w:p w14:paraId="152BC4C7">
            <w:pPr>
              <w:pStyle w:val="15"/>
              <w:jc w:val="left"/>
              <w:rPr>
                <w:rFonts w:hint="eastAsia" w:ascii="Times New Roman"/>
                <w:sz w:val="24"/>
              </w:rPr>
            </w:pPr>
          </w:p>
        </w:tc>
      </w:tr>
      <w:tr w14:paraId="743849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1110" w:type="dxa"/>
            <w:tcBorders>
              <w:top w:val="nil"/>
              <w:bottom w:val="single" w:color="000000" w:sz="4" w:space="0"/>
              <w:right w:val="single" w:color="000000" w:sz="4" w:space="0"/>
            </w:tcBorders>
            <w:vAlign w:val="top"/>
          </w:tcPr>
          <w:p w14:paraId="77066E3B">
            <w:pPr>
              <w:pStyle w:val="15"/>
              <w:jc w:val="left"/>
              <w:rPr>
                <w:rFonts w:hint="eastAsia" w:ascii="Times New Roman"/>
                <w:sz w:val="24"/>
              </w:rPr>
            </w:pPr>
          </w:p>
        </w:tc>
        <w:tc>
          <w:tcPr>
            <w:tcW w:w="6733" w:type="dxa"/>
            <w:tcBorders>
              <w:top w:val="nil"/>
              <w:left w:val="single" w:color="000000" w:sz="4" w:space="0"/>
              <w:bottom w:val="single" w:color="000000" w:sz="4" w:space="0"/>
              <w:right w:val="single" w:color="000000" w:sz="4" w:space="0"/>
            </w:tcBorders>
            <w:vAlign w:val="top"/>
          </w:tcPr>
          <w:p w14:paraId="4CBFD02F">
            <w:pPr>
              <w:pStyle w:val="15"/>
              <w:spacing w:before="20"/>
              <w:ind w:left="14"/>
              <w:jc w:val="left"/>
              <w:rPr>
                <w:rFonts w:hint="eastAsia"/>
                <w:sz w:val="24"/>
              </w:rPr>
            </w:pPr>
            <w:r>
              <w:rPr>
                <w:spacing w:val="-1"/>
                <w:sz w:val="24"/>
              </w:rPr>
              <w:t>—给予和接受反馈和支持。</w:t>
            </w:r>
          </w:p>
        </w:tc>
        <w:tc>
          <w:tcPr>
            <w:tcW w:w="1500" w:type="dxa"/>
            <w:tcBorders>
              <w:top w:val="nil"/>
              <w:left w:val="single" w:color="000000" w:sz="4" w:space="0"/>
              <w:bottom w:val="single" w:color="000000" w:sz="4" w:space="0"/>
            </w:tcBorders>
            <w:vAlign w:val="top"/>
          </w:tcPr>
          <w:p w14:paraId="75A27390">
            <w:pPr>
              <w:pStyle w:val="15"/>
              <w:jc w:val="left"/>
              <w:rPr>
                <w:rFonts w:hint="eastAsia" w:ascii="Times New Roman"/>
                <w:sz w:val="24"/>
              </w:rPr>
            </w:pPr>
          </w:p>
        </w:tc>
      </w:tr>
      <w:tr w14:paraId="4ABFBF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1110" w:type="dxa"/>
            <w:tcBorders>
              <w:top w:val="single" w:color="000000" w:sz="4" w:space="0"/>
              <w:bottom w:val="single" w:color="000000" w:sz="4" w:space="0"/>
              <w:right w:val="single" w:color="000000" w:sz="4" w:space="0"/>
            </w:tcBorders>
            <w:vAlign w:val="top"/>
          </w:tcPr>
          <w:p w14:paraId="2E55A892">
            <w:pPr>
              <w:pStyle w:val="15"/>
              <w:spacing w:before="97"/>
              <w:ind w:left="29" w:right="5"/>
              <w:jc w:val="left"/>
              <w:rPr>
                <w:rFonts w:hint="eastAsia"/>
                <w:b/>
                <w:sz w:val="24"/>
              </w:rPr>
            </w:pPr>
            <w:r>
              <w:rPr>
                <w:b/>
                <w:spacing w:val="-10"/>
                <w:sz w:val="24"/>
              </w:rPr>
              <w:t>2</w:t>
            </w:r>
          </w:p>
        </w:tc>
        <w:tc>
          <w:tcPr>
            <w:tcW w:w="6733" w:type="dxa"/>
            <w:tcBorders>
              <w:top w:val="single" w:color="000000" w:sz="4" w:space="0"/>
              <w:left w:val="single" w:color="000000" w:sz="4" w:space="0"/>
              <w:bottom w:val="single" w:color="000000" w:sz="4" w:space="0"/>
              <w:right w:val="single" w:color="000000" w:sz="4" w:space="0"/>
            </w:tcBorders>
            <w:vAlign w:val="top"/>
          </w:tcPr>
          <w:p w14:paraId="2730B099">
            <w:pPr>
              <w:pStyle w:val="15"/>
              <w:spacing w:before="97"/>
              <w:ind w:left="25"/>
              <w:jc w:val="left"/>
              <w:rPr>
                <w:rFonts w:hint="eastAsia"/>
                <w:b/>
                <w:sz w:val="24"/>
              </w:rPr>
            </w:pPr>
            <w:r>
              <w:rPr>
                <w:b/>
                <w:spacing w:val="-4"/>
                <w:sz w:val="24"/>
              </w:rPr>
              <w:t>沟通和人际交往</w:t>
            </w:r>
          </w:p>
        </w:tc>
        <w:tc>
          <w:tcPr>
            <w:tcW w:w="1500" w:type="dxa"/>
            <w:tcBorders>
              <w:top w:val="single" w:color="000000" w:sz="4" w:space="0"/>
              <w:left w:val="single" w:color="000000" w:sz="4" w:space="0"/>
              <w:bottom w:val="nil"/>
            </w:tcBorders>
            <w:vAlign w:val="top"/>
          </w:tcPr>
          <w:p w14:paraId="11F3A2F8">
            <w:pPr>
              <w:pStyle w:val="15"/>
              <w:jc w:val="left"/>
              <w:rPr>
                <w:rFonts w:hint="eastAsia" w:ascii="Times New Roman"/>
                <w:sz w:val="24"/>
              </w:rPr>
            </w:pPr>
          </w:p>
        </w:tc>
      </w:tr>
      <w:tr w14:paraId="590ABA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110" w:type="dxa"/>
            <w:tcBorders>
              <w:top w:val="single" w:color="000000" w:sz="4" w:space="0"/>
              <w:bottom w:val="nil"/>
              <w:right w:val="single" w:color="000000" w:sz="4" w:space="0"/>
            </w:tcBorders>
            <w:vAlign w:val="top"/>
          </w:tcPr>
          <w:p w14:paraId="39176085">
            <w:pPr>
              <w:pStyle w:val="15"/>
              <w:jc w:val="left"/>
              <w:rPr>
                <w:rFonts w:hint="eastAsia" w:ascii="Times New Roman"/>
                <w:sz w:val="24"/>
              </w:rPr>
            </w:pPr>
          </w:p>
        </w:tc>
        <w:tc>
          <w:tcPr>
            <w:tcW w:w="6733" w:type="dxa"/>
            <w:tcBorders>
              <w:top w:val="single" w:color="000000" w:sz="4" w:space="0"/>
              <w:left w:val="single" w:color="000000" w:sz="4" w:space="0"/>
              <w:bottom w:val="nil"/>
              <w:right w:val="single" w:color="000000" w:sz="4" w:space="0"/>
            </w:tcBorders>
            <w:vAlign w:val="top"/>
          </w:tcPr>
          <w:p w14:paraId="50DEA95B">
            <w:pPr>
              <w:pStyle w:val="15"/>
              <w:spacing w:line="310" w:lineRule="exact"/>
              <w:ind w:left="14"/>
              <w:jc w:val="left"/>
              <w:rPr>
                <w:rFonts w:hint="eastAsia"/>
                <w:sz w:val="24"/>
              </w:rPr>
            </w:pPr>
            <w:r>
              <w:rPr>
                <w:spacing w:val="-1"/>
                <w:sz w:val="24"/>
              </w:rPr>
              <w:t>—企业和行业内的组织文化和行业惯例。</w:t>
            </w:r>
          </w:p>
        </w:tc>
        <w:tc>
          <w:tcPr>
            <w:tcW w:w="1500" w:type="dxa"/>
            <w:tcBorders>
              <w:top w:val="nil"/>
              <w:left w:val="single" w:color="000000" w:sz="4" w:space="0"/>
              <w:bottom w:val="nil"/>
            </w:tcBorders>
            <w:vAlign w:val="top"/>
          </w:tcPr>
          <w:p w14:paraId="0913D623">
            <w:pPr>
              <w:pStyle w:val="15"/>
              <w:jc w:val="left"/>
              <w:rPr>
                <w:rFonts w:hint="eastAsia" w:ascii="Times New Roman"/>
                <w:sz w:val="24"/>
              </w:rPr>
            </w:pPr>
          </w:p>
        </w:tc>
      </w:tr>
      <w:tr w14:paraId="6845F6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0BA2C7A1">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7ED12541">
            <w:pPr>
              <w:pStyle w:val="15"/>
              <w:spacing w:before="19"/>
              <w:ind w:left="14"/>
              <w:jc w:val="left"/>
              <w:rPr>
                <w:rFonts w:hint="eastAsia"/>
                <w:sz w:val="24"/>
              </w:rPr>
            </w:pPr>
            <w:r>
              <w:rPr>
                <w:spacing w:val="-1"/>
                <w:sz w:val="24"/>
              </w:rPr>
              <w:t>—以纸张及电子形式提交所需文件的目的及范围。</w:t>
            </w:r>
          </w:p>
        </w:tc>
        <w:tc>
          <w:tcPr>
            <w:tcW w:w="1500" w:type="dxa"/>
            <w:tcBorders>
              <w:top w:val="nil"/>
              <w:left w:val="single" w:color="000000" w:sz="4" w:space="0"/>
              <w:bottom w:val="nil"/>
            </w:tcBorders>
            <w:vAlign w:val="top"/>
          </w:tcPr>
          <w:p w14:paraId="388F308A">
            <w:pPr>
              <w:pStyle w:val="15"/>
              <w:jc w:val="left"/>
              <w:rPr>
                <w:rFonts w:hint="eastAsia" w:ascii="Times New Roman"/>
                <w:sz w:val="24"/>
              </w:rPr>
            </w:pPr>
          </w:p>
        </w:tc>
      </w:tr>
      <w:tr w14:paraId="061734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6" w:hRule="atLeast"/>
          <w:jc w:val="center"/>
        </w:trPr>
        <w:tc>
          <w:tcPr>
            <w:tcW w:w="1110" w:type="dxa"/>
            <w:tcBorders>
              <w:top w:val="nil"/>
              <w:bottom w:val="nil"/>
              <w:right w:val="single" w:color="000000" w:sz="4" w:space="0"/>
            </w:tcBorders>
            <w:vAlign w:val="top"/>
          </w:tcPr>
          <w:p w14:paraId="5F18DF32">
            <w:pPr>
              <w:pStyle w:val="15"/>
              <w:spacing w:before="199"/>
              <w:ind w:left="29"/>
              <w:jc w:val="left"/>
              <w:rPr>
                <w:rFonts w:hint="eastAsia"/>
                <w:sz w:val="24"/>
              </w:rPr>
            </w:pPr>
            <w:r>
              <w:rPr>
                <w:spacing w:val="-3"/>
                <w:sz w:val="24"/>
              </w:rPr>
              <w:t>基本知识</w:t>
            </w:r>
          </w:p>
        </w:tc>
        <w:tc>
          <w:tcPr>
            <w:tcW w:w="6733" w:type="dxa"/>
            <w:tcBorders>
              <w:top w:val="nil"/>
              <w:left w:val="single" w:color="000000" w:sz="4" w:space="0"/>
              <w:bottom w:val="nil"/>
              <w:right w:val="single" w:color="000000" w:sz="4" w:space="0"/>
            </w:tcBorders>
            <w:vAlign w:val="top"/>
          </w:tcPr>
          <w:p w14:paraId="58377620">
            <w:pPr>
              <w:pStyle w:val="15"/>
              <w:spacing w:before="21"/>
              <w:ind w:left="14" w:firstLine="476" w:firstLineChars="200"/>
              <w:jc w:val="left"/>
              <w:rPr>
                <w:rFonts w:hint="eastAsia"/>
                <w:sz w:val="24"/>
              </w:rPr>
            </w:pPr>
            <w:r>
              <w:rPr>
                <w:spacing w:val="-1"/>
                <w:sz w:val="24"/>
              </w:rPr>
              <w:t>—与职业和部门有关的技术用语。</w:t>
            </w:r>
          </w:p>
          <w:p w14:paraId="62BB9838">
            <w:pPr>
              <w:pStyle w:val="15"/>
              <w:spacing w:before="46"/>
              <w:ind w:left="14" w:firstLine="476" w:firstLineChars="200"/>
              <w:jc w:val="left"/>
              <w:rPr>
                <w:rFonts w:hint="eastAsia"/>
                <w:sz w:val="24"/>
              </w:rPr>
            </w:pPr>
            <w:r>
              <w:rPr>
                <w:spacing w:val="-1"/>
                <w:sz w:val="24"/>
              </w:rPr>
              <w:t>—口头、书面和电子形式的常规报告和特殊报告所需的标准。</w:t>
            </w:r>
          </w:p>
        </w:tc>
        <w:tc>
          <w:tcPr>
            <w:tcW w:w="1500" w:type="dxa"/>
            <w:tcBorders>
              <w:top w:val="nil"/>
              <w:left w:val="single" w:color="000000" w:sz="4" w:space="0"/>
              <w:bottom w:val="nil"/>
            </w:tcBorders>
            <w:vAlign w:val="top"/>
          </w:tcPr>
          <w:p w14:paraId="51CB7A14">
            <w:pPr>
              <w:pStyle w:val="15"/>
              <w:jc w:val="left"/>
              <w:rPr>
                <w:rFonts w:hint="eastAsia" w:ascii="Times New Roman"/>
                <w:sz w:val="24"/>
              </w:rPr>
            </w:pPr>
          </w:p>
        </w:tc>
      </w:tr>
      <w:tr w14:paraId="793A79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43338D17">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2BB88D10">
            <w:pPr>
              <w:pStyle w:val="15"/>
              <w:spacing w:before="20"/>
              <w:ind w:left="14"/>
              <w:jc w:val="left"/>
              <w:rPr>
                <w:rFonts w:hint="eastAsia"/>
                <w:sz w:val="24"/>
              </w:rPr>
            </w:pPr>
            <w:r>
              <w:rPr>
                <w:spacing w:val="-1"/>
                <w:sz w:val="24"/>
              </w:rPr>
              <w:t>—与客户、团队成员及他人良好的沟通习惯。</w:t>
            </w:r>
          </w:p>
        </w:tc>
        <w:tc>
          <w:tcPr>
            <w:tcW w:w="1500" w:type="dxa"/>
            <w:tcBorders>
              <w:top w:val="nil"/>
              <w:left w:val="single" w:color="000000" w:sz="4" w:space="0"/>
              <w:bottom w:val="nil"/>
            </w:tcBorders>
            <w:vAlign w:val="top"/>
          </w:tcPr>
          <w:p w14:paraId="62087341">
            <w:pPr>
              <w:pStyle w:val="15"/>
              <w:jc w:val="left"/>
              <w:rPr>
                <w:rFonts w:hint="eastAsia" w:ascii="Times New Roman"/>
                <w:sz w:val="24"/>
              </w:rPr>
            </w:pPr>
          </w:p>
        </w:tc>
      </w:tr>
      <w:tr w14:paraId="51D3E4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jc w:val="center"/>
        </w:trPr>
        <w:tc>
          <w:tcPr>
            <w:tcW w:w="1110" w:type="dxa"/>
            <w:tcBorders>
              <w:top w:val="nil"/>
              <w:bottom w:val="single" w:color="000000" w:sz="4" w:space="0"/>
              <w:right w:val="single" w:color="000000" w:sz="4" w:space="0"/>
            </w:tcBorders>
            <w:vAlign w:val="top"/>
          </w:tcPr>
          <w:p w14:paraId="5359CADE">
            <w:pPr>
              <w:pStyle w:val="15"/>
              <w:jc w:val="left"/>
              <w:rPr>
                <w:rFonts w:hint="eastAsia" w:ascii="Times New Roman"/>
                <w:sz w:val="24"/>
              </w:rPr>
            </w:pPr>
          </w:p>
        </w:tc>
        <w:tc>
          <w:tcPr>
            <w:tcW w:w="6733" w:type="dxa"/>
            <w:tcBorders>
              <w:top w:val="nil"/>
              <w:left w:val="single" w:color="000000" w:sz="4" w:space="0"/>
              <w:bottom w:val="single" w:color="000000" w:sz="4" w:space="0"/>
              <w:right w:val="single" w:color="000000" w:sz="4" w:space="0"/>
            </w:tcBorders>
            <w:vAlign w:val="top"/>
          </w:tcPr>
          <w:p w14:paraId="36C88057">
            <w:pPr>
              <w:pStyle w:val="15"/>
              <w:spacing w:before="20"/>
              <w:ind w:left="14"/>
              <w:jc w:val="left"/>
              <w:rPr>
                <w:rFonts w:hint="eastAsia"/>
                <w:sz w:val="24"/>
              </w:rPr>
            </w:pPr>
            <w:r>
              <w:rPr>
                <w:spacing w:val="-1"/>
                <w:sz w:val="24"/>
              </w:rPr>
              <w:t>—生成、维护为自己和他人提供使用记录的目的和技术。</w:t>
            </w:r>
          </w:p>
        </w:tc>
        <w:tc>
          <w:tcPr>
            <w:tcW w:w="1500" w:type="dxa"/>
            <w:tcBorders>
              <w:top w:val="nil"/>
              <w:left w:val="single" w:color="000000" w:sz="4" w:space="0"/>
              <w:bottom w:val="nil"/>
            </w:tcBorders>
            <w:vAlign w:val="top"/>
          </w:tcPr>
          <w:p w14:paraId="44F04D57">
            <w:pPr>
              <w:pStyle w:val="15"/>
              <w:jc w:val="left"/>
              <w:rPr>
                <w:rFonts w:hint="eastAsia" w:ascii="Times New Roman"/>
                <w:sz w:val="24"/>
              </w:rPr>
            </w:pPr>
          </w:p>
        </w:tc>
      </w:tr>
      <w:tr w14:paraId="5494A4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9" w:hRule="atLeast"/>
          <w:jc w:val="center"/>
        </w:trPr>
        <w:tc>
          <w:tcPr>
            <w:tcW w:w="1110" w:type="dxa"/>
            <w:tcBorders>
              <w:top w:val="single" w:color="000000" w:sz="4" w:space="0"/>
              <w:bottom w:val="nil"/>
              <w:right w:val="single" w:color="000000" w:sz="4" w:space="0"/>
            </w:tcBorders>
            <w:vAlign w:val="top"/>
          </w:tcPr>
          <w:p w14:paraId="48E7C5A3">
            <w:pPr>
              <w:pStyle w:val="15"/>
              <w:jc w:val="left"/>
              <w:rPr>
                <w:rFonts w:hint="eastAsia" w:ascii="Times New Roman"/>
                <w:sz w:val="24"/>
              </w:rPr>
            </w:pPr>
          </w:p>
        </w:tc>
        <w:tc>
          <w:tcPr>
            <w:tcW w:w="6733" w:type="dxa"/>
            <w:tcBorders>
              <w:top w:val="single" w:color="000000" w:sz="4" w:space="0"/>
              <w:left w:val="single" w:color="000000" w:sz="4" w:space="0"/>
              <w:bottom w:val="nil"/>
              <w:right w:val="single" w:color="000000" w:sz="4" w:space="0"/>
            </w:tcBorders>
            <w:vAlign w:val="top"/>
          </w:tcPr>
          <w:p w14:paraId="7E95D102">
            <w:pPr>
              <w:pStyle w:val="15"/>
              <w:spacing w:line="307" w:lineRule="exact"/>
              <w:ind w:left="14"/>
              <w:jc w:val="left"/>
              <w:rPr>
                <w:rFonts w:hint="eastAsia"/>
                <w:sz w:val="24"/>
              </w:rPr>
            </w:pPr>
            <w:r>
              <w:rPr>
                <w:spacing w:val="-1"/>
                <w:sz w:val="24"/>
              </w:rPr>
              <w:t>—与各种商业和行业互动，随时学习专业规范。</w:t>
            </w:r>
          </w:p>
        </w:tc>
        <w:tc>
          <w:tcPr>
            <w:tcW w:w="1500" w:type="dxa"/>
            <w:tcBorders>
              <w:top w:val="nil"/>
              <w:left w:val="single" w:color="000000" w:sz="4" w:space="0"/>
              <w:bottom w:val="nil"/>
            </w:tcBorders>
            <w:vAlign w:val="top"/>
          </w:tcPr>
          <w:p w14:paraId="54802EEA">
            <w:pPr>
              <w:pStyle w:val="15"/>
              <w:spacing w:before="156" w:line="213" w:lineRule="exact"/>
              <w:ind w:left="30" w:right="2"/>
              <w:jc w:val="left"/>
              <w:rPr>
                <w:rFonts w:hint="eastAsia"/>
                <w:sz w:val="20"/>
              </w:rPr>
            </w:pPr>
            <w:r>
              <w:rPr>
                <w:spacing w:val="-10"/>
                <w:sz w:val="20"/>
              </w:rPr>
              <w:t>2</w:t>
            </w:r>
          </w:p>
        </w:tc>
      </w:tr>
      <w:tr w14:paraId="7DA7F3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0" w:hRule="atLeast"/>
          <w:jc w:val="center"/>
        </w:trPr>
        <w:tc>
          <w:tcPr>
            <w:tcW w:w="1110" w:type="dxa"/>
            <w:tcBorders>
              <w:top w:val="nil"/>
              <w:bottom w:val="nil"/>
              <w:right w:val="single" w:color="000000" w:sz="4" w:space="0"/>
            </w:tcBorders>
            <w:vAlign w:val="top"/>
          </w:tcPr>
          <w:p w14:paraId="6569F0D0">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2C483F72">
            <w:pPr>
              <w:pStyle w:val="15"/>
              <w:spacing w:line="275" w:lineRule="exact"/>
              <w:ind w:left="14" w:right="-15"/>
              <w:jc w:val="left"/>
              <w:rPr>
                <w:rFonts w:hint="eastAsia"/>
                <w:sz w:val="24"/>
              </w:rPr>
            </w:pPr>
            <w:r>
              <w:rPr>
                <w:spacing w:val="-1"/>
                <w:sz w:val="24"/>
              </w:rPr>
              <w:t>—通过口头、书面和电子方式进行沟通，以确保清晰、有效和高</w:t>
            </w:r>
          </w:p>
        </w:tc>
        <w:tc>
          <w:tcPr>
            <w:tcW w:w="1500" w:type="dxa"/>
            <w:tcBorders>
              <w:top w:val="nil"/>
              <w:left w:val="single" w:color="000000" w:sz="4" w:space="0"/>
              <w:bottom w:val="nil"/>
            </w:tcBorders>
            <w:vAlign w:val="top"/>
          </w:tcPr>
          <w:p w14:paraId="6AB6B0C2">
            <w:pPr>
              <w:pStyle w:val="15"/>
              <w:jc w:val="left"/>
              <w:rPr>
                <w:rFonts w:hint="eastAsia" w:ascii="Times New Roman"/>
              </w:rPr>
            </w:pPr>
          </w:p>
        </w:tc>
      </w:tr>
      <w:tr w14:paraId="463057C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2F25B9C9">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55551462">
            <w:pPr>
              <w:pStyle w:val="15"/>
              <w:spacing w:before="20"/>
              <w:ind w:left="14"/>
              <w:jc w:val="left"/>
              <w:rPr>
                <w:rFonts w:hint="eastAsia"/>
                <w:sz w:val="24"/>
              </w:rPr>
            </w:pPr>
            <w:r>
              <w:rPr>
                <w:spacing w:val="-5"/>
                <w:sz w:val="24"/>
              </w:rPr>
              <w:t>效。</w:t>
            </w:r>
          </w:p>
        </w:tc>
        <w:tc>
          <w:tcPr>
            <w:tcW w:w="1500" w:type="dxa"/>
            <w:tcBorders>
              <w:top w:val="nil"/>
              <w:left w:val="single" w:color="000000" w:sz="4" w:space="0"/>
              <w:bottom w:val="nil"/>
            </w:tcBorders>
            <w:vAlign w:val="top"/>
          </w:tcPr>
          <w:p w14:paraId="3BFBCE91">
            <w:pPr>
              <w:pStyle w:val="15"/>
              <w:jc w:val="left"/>
              <w:rPr>
                <w:rFonts w:hint="eastAsia" w:ascii="Times New Roman"/>
                <w:sz w:val="24"/>
              </w:rPr>
            </w:pPr>
          </w:p>
        </w:tc>
      </w:tr>
      <w:tr w14:paraId="62240E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47A47BF5">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0C3439DA">
            <w:pPr>
              <w:pStyle w:val="15"/>
              <w:spacing w:before="21"/>
              <w:ind w:left="14"/>
              <w:jc w:val="left"/>
              <w:rPr>
                <w:rFonts w:hint="eastAsia"/>
                <w:sz w:val="24"/>
              </w:rPr>
            </w:pPr>
            <w:r>
              <w:rPr>
                <w:spacing w:val="-1"/>
                <w:sz w:val="24"/>
              </w:rPr>
              <w:t>—使用标准沟通技巧。</w:t>
            </w:r>
          </w:p>
        </w:tc>
        <w:tc>
          <w:tcPr>
            <w:tcW w:w="1500" w:type="dxa"/>
            <w:tcBorders>
              <w:top w:val="nil"/>
              <w:left w:val="single" w:color="000000" w:sz="4" w:space="0"/>
              <w:bottom w:val="nil"/>
            </w:tcBorders>
            <w:vAlign w:val="top"/>
          </w:tcPr>
          <w:p w14:paraId="4A9C1D7D">
            <w:pPr>
              <w:pStyle w:val="15"/>
              <w:jc w:val="left"/>
              <w:rPr>
                <w:rFonts w:hint="eastAsia" w:ascii="Times New Roman"/>
                <w:sz w:val="24"/>
              </w:rPr>
            </w:pPr>
          </w:p>
        </w:tc>
      </w:tr>
      <w:tr w14:paraId="2588B7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jc w:val="center"/>
        </w:trPr>
        <w:tc>
          <w:tcPr>
            <w:tcW w:w="1110" w:type="dxa"/>
            <w:tcBorders>
              <w:top w:val="nil"/>
              <w:bottom w:val="nil"/>
              <w:right w:val="single" w:color="000000" w:sz="4" w:space="0"/>
            </w:tcBorders>
            <w:vAlign w:val="top"/>
          </w:tcPr>
          <w:p w14:paraId="1C422A9A">
            <w:pPr>
              <w:pStyle w:val="15"/>
              <w:spacing w:before="78" w:line="288" w:lineRule="exact"/>
              <w:ind w:left="29"/>
              <w:jc w:val="left"/>
              <w:rPr>
                <w:rFonts w:hint="eastAsia"/>
                <w:sz w:val="24"/>
              </w:rPr>
            </w:pPr>
            <w:r>
              <w:rPr>
                <w:spacing w:val="-3"/>
                <w:sz w:val="24"/>
              </w:rPr>
              <w:t>工作能力</w:t>
            </w:r>
          </w:p>
        </w:tc>
        <w:tc>
          <w:tcPr>
            <w:tcW w:w="6733" w:type="dxa"/>
            <w:tcBorders>
              <w:top w:val="nil"/>
              <w:left w:val="single" w:color="000000" w:sz="4" w:space="0"/>
              <w:bottom w:val="nil"/>
              <w:right w:val="single" w:color="000000" w:sz="4" w:space="0"/>
            </w:tcBorders>
            <w:vAlign w:val="top"/>
          </w:tcPr>
          <w:p w14:paraId="31690886">
            <w:pPr>
              <w:pStyle w:val="15"/>
              <w:spacing w:before="20"/>
              <w:ind w:left="14"/>
              <w:jc w:val="left"/>
              <w:rPr>
                <w:rFonts w:hint="eastAsia"/>
                <w:sz w:val="24"/>
              </w:rPr>
            </w:pPr>
            <w:r>
              <w:rPr>
                <w:spacing w:val="-1"/>
                <w:sz w:val="24"/>
              </w:rPr>
              <w:t>—与他人讨论复杂的技术原理和应用。</w:t>
            </w:r>
          </w:p>
        </w:tc>
        <w:tc>
          <w:tcPr>
            <w:tcW w:w="1500" w:type="dxa"/>
            <w:tcBorders>
              <w:top w:val="nil"/>
              <w:left w:val="single" w:color="000000" w:sz="4" w:space="0"/>
              <w:bottom w:val="nil"/>
            </w:tcBorders>
            <w:vAlign w:val="top"/>
          </w:tcPr>
          <w:p w14:paraId="2578C776">
            <w:pPr>
              <w:pStyle w:val="15"/>
              <w:jc w:val="left"/>
              <w:rPr>
                <w:rFonts w:hint="eastAsia" w:ascii="Times New Roman"/>
                <w:sz w:val="24"/>
              </w:rPr>
            </w:pPr>
          </w:p>
        </w:tc>
      </w:tr>
      <w:tr w14:paraId="06DFB2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jc w:val="center"/>
        </w:trPr>
        <w:tc>
          <w:tcPr>
            <w:tcW w:w="1110" w:type="dxa"/>
            <w:tcBorders>
              <w:top w:val="nil"/>
              <w:bottom w:val="nil"/>
              <w:right w:val="single" w:color="000000" w:sz="4" w:space="0"/>
            </w:tcBorders>
            <w:vAlign w:val="top"/>
          </w:tcPr>
          <w:p w14:paraId="09070848">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6DD55B70">
            <w:pPr>
              <w:pStyle w:val="15"/>
              <w:spacing w:line="304" w:lineRule="exact"/>
              <w:ind w:left="14"/>
              <w:jc w:val="left"/>
              <w:rPr>
                <w:rFonts w:hint="eastAsia"/>
                <w:sz w:val="24"/>
              </w:rPr>
            </w:pPr>
            <w:r>
              <w:rPr>
                <w:spacing w:val="-1"/>
                <w:sz w:val="24"/>
              </w:rPr>
              <w:t>—积极的倾听和提问技巧。</w:t>
            </w:r>
          </w:p>
        </w:tc>
        <w:tc>
          <w:tcPr>
            <w:tcW w:w="1500" w:type="dxa"/>
            <w:tcBorders>
              <w:top w:val="nil"/>
              <w:left w:val="single" w:color="000000" w:sz="4" w:space="0"/>
              <w:bottom w:val="nil"/>
            </w:tcBorders>
            <w:vAlign w:val="top"/>
          </w:tcPr>
          <w:p w14:paraId="2D21DB1D">
            <w:pPr>
              <w:pStyle w:val="15"/>
              <w:jc w:val="left"/>
              <w:rPr>
                <w:rFonts w:hint="eastAsia" w:ascii="Times New Roman"/>
                <w:sz w:val="24"/>
              </w:rPr>
            </w:pPr>
          </w:p>
        </w:tc>
      </w:tr>
      <w:tr w14:paraId="57A32E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4EBFEBEE">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33CADF8E">
            <w:pPr>
              <w:pStyle w:val="15"/>
              <w:spacing w:before="20"/>
              <w:ind w:left="14" w:right="-15"/>
              <w:jc w:val="left"/>
              <w:rPr>
                <w:rFonts w:hint="eastAsia"/>
                <w:sz w:val="24"/>
              </w:rPr>
            </w:pPr>
            <w:r>
              <w:rPr>
                <w:spacing w:val="-1"/>
                <w:sz w:val="24"/>
              </w:rPr>
              <w:t>—从任何可用形式的文档中读取、理解和提取技术数据及说明。</w:t>
            </w:r>
          </w:p>
        </w:tc>
        <w:tc>
          <w:tcPr>
            <w:tcW w:w="1500" w:type="dxa"/>
            <w:tcBorders>
              <w:top w:val="nil"/>
              <w:left w:val="single" w:color="000000" w:sz="4" w:space="0"/>
              <w:bottom w:val="nil"/>
            </w:tcBorders>
            <w:vAlign w:val="top"/>
          </w:tcPr>
          <w:p w14:paraId="08EF191D">
            <w:pPr>
              <w:pStyle w:val="15"/>
              <w:jc w:val="left"/>
              <w:rPr>
                <w:rFonts w:hint="eastAsia" w:ascii="Times New Roman"/>
                <w:sz w:val="24"/>
              </w:rPr>
            </w:pPr>
          </w:p>
        </w:tc>
      </w:tr>
      <w:tr w14:paraId="7C4543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2A4729F8">
            <w:pPr>
              <w:pStyle w:val="15"/>
              <w:jc w:val="left"/>
              <w:rPr>
                <w:rFonts w:hint="eastAsia" w:ascii="Times New Roman"/>
                <w:sz w:val="24"/>
              </w:rPr>
            </w:pPr>
          </w:p>
        </w:tc>
        <w:tc>
          <w:tcPr>
            <w:tcW w:w="6733" w:type="dxa"/>
            <w:tcBorders>
              <w:top w:val="nil"/>
              <w:left w:val="single" w:color="000000" w:sz="4" w:space="0"/>
              <w:bottom w:val="nil"/>
              <w:right w:val="single" w:color="000000" w:sz="4" w:space="0"/>
            </w:tcBorders>
            <w:vAlign w:val="top"/>
          </w:tcPr>
          <w:p w14:paraId="0721CB1D">
            <w:pPr>
              <w:pStyle w:val="15"/>
              <w:spacing w:before="20"/>
              <w:ind w:left="14"/>
              <w:jc w:val="left"/>
              <w:rPr>
                <w:rFonts w:hint="eastAsia"/>
                <w:sz w:val="24"/>
              </w:rPr>
            </w:pPr>
            <w:r>
              <w:rPr>
                <w:spacing w:val="-1"/>
                <w:sz w:val="24"/>
              </w:rPr>
              <w:t>—完成报告并对出现的问题作出回应。</w:t>
            </w:r>
          </w:p>
        </w:tc>
        <w:tc>
          <w:tcPr>
            <w:tcW w:w="1500" w:type="dxa"/>
            <w:tcBorders>
              <w:top w:val="nil"/>
              <w:left w:val="single" w:color="000000" w:sz="4" w:space="0"/>
              <w:bottom w:val="nil"/>
            </w:tcBorders>
            <w:vAlign w:val="top"/>
          </w:tcPr>
          <w:p w14:paraId="3679DDF8">
            <w:pPr>
              <w:pStyle w:val="15"/>
              <w:jc w:val="left"/>
              <w:rPr>
                <w:rFonts w:hint="eastAsia" w:ascii="Times New Roman"/>
                <w:sz w:val="24"/>
              </w:rPr>
            </w:pPr>
          </w:p>
        </w:tc>
      </w:tr>
      <w:tr w14:paraId="65DA0DE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8" w:hRule="atLeast"/>
          <w:jc w:val="center"/>
        </w:trPr>
        <w:tc>
          <w:tcPr>
            <w:tcW w:w="1110" w:type="dxa"/>
            <w:tcBorders>
              <w:top w:val="nil"/>
              <w:right w:val="single" w:color="000000" w:sz="4" w:space="0"/>
            </w:tcBorders>
            <w:vAlign w:val="top"/>
          </w:tcPr>
          <w:p w14:paraId="0829CF92">
            <w:pPr>
              <w:pStyle w:val="15"/>
              <w:jc w:val="left"/>
              <w:rPr>
                <w:rFonts w:hint="eastAsia" w:ascii="Times New Roman"/>
                <w:sz w:val="24"/>
              </w:rPr>
            </w:pPr>
          </w:p>
        </w:tc>
        <w:tc>
          <w:tcPr>
            <w:tcW w:w="6733" w:type="dxa"/>
            <w:tcBorders>
              <w:top w:val="nil"/>
              <w:left w:val="single" w:color="000000" w:sz="4" w:space="0"/>
              <w:right w:val="single" w:color="000000" w:sz="4" w:space="0"/>
            </w:tcBorders>
            <w:vAlign w:val="top"/>
          </w:tcPr>
          <w:p w14:paraId="18C59CE1">
            <w:pPr>
              <w:pStyle w:val="15"/>
              <w:spacing w:before="20"/>
              <w:ind w:left="14"/>
              <w:jc w:val="left"/>
              <w:rPr>
                <w:rFonts w:hint="eastAsia"/>
                <w:spacing w:val="-1"/>
                <w:sz w:val="24"/>
              </w:rPr>
            </w:pPr>
            <w:r>
              <w:rPr>
                <w:spacing w:val="-1"/>
                <w:sz w:val="24"/>
              </w:rPr>
              <w:t>—面对面和间接地回应客户和员工的需求。</w:t>
            </w:r>
          </w:p>
        </w:tc>
        <w:tc>
          <w:tcPr>
            <w:tcW w:w="1500" w:type="dxa"/>
            <w:tcBorders>
              <w:top w:val="nil"/>
              <w:left w:val="single" w:color="000000" w:sz="4" w:space="0"/>
            </w:tcBorders>
            <w:vAlign w:val="top"/>
          </w:tcPr>
          <w:p w14:paraId="514BD93E">
            <w:pPr>
              <w:pStyle w:val="15"/>
              <w:jc w:val="left"/>
              <w:rPr>
                <w:rFonts w:hint="eastAsia" w:ascii="Times New Roman"/>
                <w:sz w:val="24"/>
              </w:rPr>
            </w:pPr>
          </w:p>
        </w:tc>
      </w:tr>
    </w:tbl>
    <w:p w14:paraId="7953D305">
      <w:pPr>
        <w:pStyle w:val="15"/>
        <w:jc w:val="left"/>
        <w:rPr>
          <w:rFonts w:hint="eastAsia" w:ascii="Times New Roman"/>
          <w:sz w:val="24"/>
        </w:rPr>
        <w:sectPr>
          <w:pgSz w:w="11910" w:h="16840"/>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pPr>
    </w:p>
    <w:tbl>
      <w:tblPr>
        <w:tblStyle w:val="13"/>
        <w:tblW w:w="934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10"/>
        <w:gridCol w:w="6733"/>
        <w:gridCol w:w="1500"/>
      </w:tblGrid>
      <w:tr w14:paraId="413822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7" w:hRule="atLeast"/>
          <w:jc w:val="center"/>
        </w:trPr>
        <w:tc>
          <w:tcPr>
            <w:tcW w:w="1110" w:type="dxa"/>
            <w:tcBorders>
              <w:bottom w:val="single" w:color="auto" w:sz="4" w:space="0"/>
              <w:right w:val="single" w:color="000000" w:sz="4" w:space="0"/>
            </w:tcBorders>
            <w:vAlign w:val="top"/>
          </w:tcPr>
          <w:p w14:paraId="1FD355F0">
            <w:pPr>
              <w:pStyle w:val="15"/>
              <w:spacing w:before="2"/>
              <w:ind w:left="29" w:right="5"/>
              <w:jc w:val="left"/>
              <w:rPr>
                <w:rFonts w:hint="eastAsia"/>
                <w:b/>
                <w:sz w:val="24"/>
              </w:rPr>
            </w:pPr>
            <w:r>
              <w:rPr>
                <w:b/>
                <w:spacing w:val="-10"/>
                <w:sz w:val="24"/>
              </w:rPr>
              <w:t>3</w:t>
            </w:r>
          </w:p>
        </w:tc>
        <w:tc>
          <w:tcPr>
            <w:tcW w:w="6733" w:type="dxa"/>
            <w:tcBorders>
              <w:left w:val="single" w:color="000000" w:sz="4" w:space="0"/>
              <w:bottom w:val="single" w:color="auto" w:sz="4" w:space="0"/>
              <w:right w:val="single" w:color="000000" w:sz="4" w:space="0"/>
            </w:tcBorders>
            <w:vAlign w:val="top"/>
          </w:tcPr>
          <w:p w14:paraId="09949A0E">
            <w:pPr>
              <w:pStyle w:val="15"/>
              <w:spacing w:before="2"/>
              <w:ind w:left="1929"/>
              <w:jc w:val="left"/>
              <w:rPr>
                <w:rFonts w:hint="eastAsia"/>
                <w:b/>
                <w:sz w:val="24"/>
              </w:rPr>
            </w:pPr>
            <w:r>
              <w:rPr>
                <w:b/>
                <w:spacing w:val="-3"/>
                <w:sz w:val="24"/>
              </w:rPr>
              <w:t>工业互联网设备安装与调试</w:t>
            </w:r>
          </w:p>
        </w:tc>
        <w:tc>
          <w:tcPr>
            <w:tcW w:w="1500" w:type="dxa"/>
            <w:tcBorders>
              <w:left w:val="single" w:color="000000" w:sz="4" w:space="0"/>
              <w:bottom w:val="nil"/>
            </w:tcBorders>
            <w:vAlign w:val="top"/>
          </w:tcPr>
          <w:p w14:paraId="24E6B19A">
            <w:pPr>
              <w:pStyle w:val="15"/>
              <w:jc w:val="left"/>
              <w:rPr>
                <w:rFonts w:hint="eastAsia" w:ascii="Times New Roman"/>
              </w:rPr>
            </w:pPr>
          </w:p>
        </w:tc>
      </w:tr>
      <w:tr w14:paraId="23B0E9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110" w:type="dxa"/>
            <w:tcBorders>
              <w:top w:val="single" w:color="auto" w:sz="4" w:space="0"/>
              <w:left w:val="single" w:color="auto" w:sz="4" w:space="0"/>
              <w:bottom w:val="nil"/>
              <w:right w:val="single" w:color="auto" w:sz="4" w:space="0"/>
            </w:tcBorders>
            <w:vAlign w:val="top"/>
          </w:tcPr>
          <w:p w14:paraId="218AECDB">
            <w:pPr>
              <w:pStyle w:val="15"/>
              <w:jc w:val="left"/>
              <w:rPr>
                <w:rFonts w:hint="eastAsia" w:ascii="Times New Roman"/>
              </w:rPr>
            </w:pPr>
          </w:p>
        </w:tc>
        <w:tc>
          <w:tcPr>
            <w:tcW w:w="6733" w:type="dxa"/>
            <w:tcBorders>
              <w:top w:val="single" w:color="auto" w:sz="4" w:space="0"/>
              <w:left w:val="single" w:color="auto" w:sz="4" w:space="0"/>
              <w:bottom w:val="nil"/>
              <w:right w:val="single" w:color="auto" w:sz="4" w:space="0"/>
            </w:tcBorders>
            <w:vAlign w:val="top"/>
          </w:tcPr>
          <w:p w14:paraId="69AD4155">
            <w:pPr>
              <w:pStyle w:val="15"/>
              <w:spacing w:line="309" w:lineRule="exact"/>
              <w:ind w:left="14"/>
              <w:jc w:val="left"/>
              <w:rPr>
                <w:rFonts w:hint="eastAsia"/>
                <w:sz w:val="24"/>
              </w:rPr>
            </w:pPr>
            <w:r>
              <w:rPr>
                <w:spacing w:val="-1"/>
                <w:sz w:val="24"/>
              </w:rPr>
              <w:t>—电气图形符号及制图规范。</w:t>
            </w:r>
          </w:p>
        </w:tc>
        <w:tc>
          <w:tcPr>
            <w:tcW w:w="1500" w:type="dxa"/>
            <w:tcBorders>
              <w:top w:val="nil"/>
              <w:left w:val="single" w:color="auto" w:sz="4" w:space="0"/>
              <w:bottom w:val="nil"/>
            </w:tcBorders>
            <w:vAlign w:val="top"/>
          </w:tcPr>
          <w:p w14:paraId="36B0476D">
            <w:pPr>
              <w:pStyle w:val="15"/>
              <w:jc w:val="left"/>
              <w:rPr>
                <w:rFonts w:hint="eastAsia" w:ascii="Times New Roman"/>
              </w:rPr>
            </w:pPr>
          </w:p>
        </w:tc>
      </w:tr>
      <w:tr w14:paraId="2495B2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54FAC996">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34146386">
            <w:pPr>
              <w:pStyle w:val="15"/>
              <w:spacing w:before="20"/>
              <w:ind w:left="14"/>
              <w:jc w:val="left"/>
              <w:rPr>
                <w:rFonts w:hint="eastAsia"/>
                <w:sz w:val="24"/>
              </w:rPr>
            </w:pPr>
            <w:r>
              <w:rPr>
                <w:spacing w:val="-1"/>
                <w:sz w:val="24"/>
              </w:rPr>
              <w:t>—电气设备现场安装与施工的基本知识。</w:t>
            </w:r>
          </w:p>
        </w:tc>
        <w:tc>
          <w:tcPr>
            <w:tcW w:w="1500" w:type="dxa"/>
            <w:tcBorders>
              <w:top w:val="nil"/>
              <w:left w:val="single" w:color="auto" w:sz="4" w:space="0"/>
              <w:bottom w:val="nil"/>
            </w:tcBorders>
            <w:vAlign w:val="top"/>
          </w:tcPr>
          <w:p w14:paraId="0D3AD1F7">
            <w:pPr>
              <w:pStyle w:val="15"/>
              <w:jc w:val="left"/>
              <w:rPr>
                <w:rFonts w:hint="eastAsia" w:ascii="Times New Roman"/>
              </w:rPr>
            </w:pPr>
          </w:p>
        </w:tc>
      </w:tr>
      <w:tr w14:paraId="5293E6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1DF6FDD7">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2774DA47">
            <w:pPr>
              <w:pStyle w:val="15"/>
              <w:spacing w:before="20"/>
              <w:ind w:left="14"/>
              <w:jc w:val="left"/>
              <w:rPr>
                <w:rFonts w:hint="eastAsia"/>
                <w:sz w:val="24"/>
              </w:rPr>
            </w:pPr>
            <w:r>
              <w:rPr>
                <w:spacing w:val="-1"/>
                <w:sz w:val="24"/>
              </w:rPr>
              <w:t>—设备网络安装原则和方法。</w:t>
            </w:r>
          </w:p>
        </w:tc>
        <w:tc>
          <w:tcPr>
            <w:tcW w:w="1500" w:type="dxa"/>
            <w:tcBorders>
              <w:top w:val="nil"/>
              <w:left w:val="single" w:color="auto" w:sz="4" w:space="0"/>
              <w:bottom w:val="nil"/>
            </w:tcBorders>
            <w:vAlign w:val="top"/>
          </w:tcPr>
          <w:p w14:paraId="48E69FF9">
            <w:pPr>
              <w:pStyle w:val="15"/>
              <w:jc w:val="left"/>
              <w:rPr>
                <w:rFonts w:hint="eastAsia" w:ascii="Times New Roman"/>
              </w:rPr>
            </w:pPr>
          </w:p>
        </w:tc>
      </w:tr>
      <w:tr w14:paraId="2A86E6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0F0099ED">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251DBF63">
            <w:pPr>
              <w:pStyle w:val="15"/>
              <w:spacing w:before="20"/>
              <w:ind w:left="14"/>
              <w:jc w:val="left"/>
              <w:rPr>
                <w:rFonts w:hint="eastAsia"/>
                <w:sz w:val="24"/>
              </w:rPr>
            </w:pPr>
            <w:r>
              <w:rPr>
                <w:sz w:val="24"/>
              </w:rPr>
              <w:t>—PLC</w:t>
            </w:r>
            <w:r>
              <w:rPr>
                <w:spacing w:val="-2"/>
                <w:sz w:val="24"/>
              </w:rPr>
              <w:t>通讯协议原理。</w:t>
            </w:r>
          </w:p>
        </w:tc>
        <w:tc>
          <w:tcPr>
            <w:tcW w:w="1500" w:type="dxa"/>
            <w:tcBorders>
              <w:top w:val="nil"/>
              <w:left w:val="single" w:color="auto" w:sz="4" w:space="0"/>
              <w:bottom w:val="nil"/>
            </w:tcBorders>
            <w:vAlign w:val="top"/>
          </w:tcPr>
          <w:p w14:paraId="01440BD7">
            <w:pPr>
              <w:pStyle w:val="15"/>
              <w:jc w:val="left"/>
              <w:rPr>
                <w:rFonts w:hint="eastAsia" w:ascii="Times New Roman"/>
              </w:rPr>
            </w:pPr>
          </w:p>
        </w:tc>
      </w:tr>
      <w:tr w14:paraId="6F46D5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left w:val="single" w:color="auto" w:sz="4" w:space="0"/>
              <w:bottom w:val="nil"/>
              <w:right w:val="single" w:color="auto" w:sz="4" w:space="0"/>
            </w:tcBorders>
            <w:vAlign w:val="top"/>
          </w:tcPr>
          <w:p w14:paraId="1446EECA">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00437246">
            <w:pPr>
              <w:pStyle w:val="15"/>
              <w:spacing w:before="20"/>
              <w:ind w:left="14"/>
              <w:jc w:val="left"/>
              <w:rPr>
                <w:rFonts w:hint="eastAsia"/>
                <w:sz w:val="24"/>
              </w:rPr>
            </w:pPr>
            <w:r>
              <w:rPr>
                <w:spacing w:val="-1"/>
                <w:sz w:val="24"/>
              </w:rPr>
              <w:t>—电气设备控制基本知识。</w:t>
            </w:r>
          </w:p>
        </w:tc>
        <w:tc>
          <w:tcPr>
            <w:tcW w:w="1500" w:type="dxa"/>
            <w:tcBorders>
              <w:top w:val="nil"/>
              <w:left w:val="single" w:color="auto" w:sz="4" w:space="0"/>
              <w:bottom w:val="nil"/>
            </w:tcBorders>
            <w:vAlign w:val="top"/>
          </w:tcPr>
          <w:p w14:paraId="368389B6">
            <w:pPr>
              <w:pStyle w:val="15"/>
              <w:jc w:val="left"/>
              <w:rPr>
                <w:rFonts w:hint="eastAsia" w:ascii="Times New Roman"/>
              </w:rPr>
            </w:pPr>
          </w:p>
        </w:tc>
      </w:tr>
      <w:tr w14:paraId="430BD9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566D544A">
            <w:pPr>
              <w:pStyle w:val="15"/>
              <w:jc w:val="left"/>
              <w:rPr>
                <w:rFonts w:hint="eastAsia" w:ascii="Times New Roman"/>
              </w:rPr>
            </w:pPr>
            <w:r>
              <w:rPr>
                <w:spacing w:val="-3"/>
                <w:sz w:val="24"/>
              </w:rPr>
              <w:t>基本知识</w:t>
            </w:r>
          </w:p>
        </w:tc>
        <w:tc>
          <w:tcPr>
            <w:tcW w:w="6733" w:type="dxa"/>
            <w:tcBorders>
              <w:top w:val="nil"/>
              <w:left w:val="single" w:color="auto" w:sz="4" w:space="0"/>
              <w:bottom w:val="nil"/>
              <w:right w:val="single" w:color="auto" w:sz="4" w:space="0"/>
            </w:tcBorders>
            <w:vAlign w:val="top"/>
          </w:tcPr>
          <w:p w14:paraId="3B478369">
            <w:pPr>
              <w:pStyle w:val="15"/>
              <w:spacing w:before="20"/>
              <w:ind w:left="14"/>
              <w:jc w:val="left"/>
              <w:rPr>
                <w:rFonts w:hint="eastAsia"/>
                <w:sz w:val="24"/>
              </w:rPr>
            </w:pPr>
            <w:r>
              <w:rPr>
                <w:spacing w:val="-1"/>
                <w:sz w:val="24"/>
              </w:rPr>
              <w:t>—工业现场总线协议原理。</w:t>
            </w:r>
          </w:p>
        </w:tc>
        <w:tc>
          <w:tcPr>
            <w:tcW w:w="1500" w:type="dxa"/>
            <w:tcBorders>
              <w:top w:val="nil"/>
              <w:left w:val="single" w:color="auto" w:sz="4" w:space="0"/>
              <w:bottom w:val="nil"/>
            </w:tcBorders>
            <w:vAlign w:val="top"/>
          </w:tcPr>
          <w:p w14:paraId="41891588">
            <w:pPr>
              <w:pStyle w:val="15"/>
              <w:jc w:val="left"/>
              <w:rPr>
                <w:rFonts w:hint="eastAsia" w:ascii="Times New Roman"/>
              </w:rPr>
            </w:pPr>
          </w:p>
        </w:tc>
      </w:tr>
      <w:tr w14:paraId="50A3DC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38AB72F5">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2465ED0F">
            <w:pPr>
              <w:pStyle w:val="15"/>
              <w:spacing w:before="20"/>
              <w:ind w:left="14"/>
              <w:jc w:val="left"/>
              <w:rPr>
                <w:rFonts w:hint="eastAsia"/>
                <w:sz w:val="24"/>
              </w:rPr>
            </w:pPr>
            <w:r>
              <w:rPr>
                <w:spacing w:val="-1"/>
                <w:sz w:val="24"/>
              </w:rPr>
              <w:t>—工业网络应用配置与方法。</w:t>
            </w:r>
          </w:p>
        </w:tc>
        <w:tc>
          <w:tcPr>
            <w:tcW w:w="1500" w:type="dxa"/>
            <w:tcBorders>
              <w:top w:val="nil"/>
              <w:left w:val="single" w:color="auto" w:sz="4" w:space="0"/>
              <w:bottom w:val="nil"/>
            </w:tcBorders>
            <w:vAlign w:val="top"/>
          </w:tcPr>
          <w:p w14:paraId="754419EF">
            <w:pPr>
              <w:pStyle w:val="15"/>
              <w:jc w:val="left"/>
              <w:rPr>
                <w:rFonts w:hint="eastAsia" w:ascii="Times New Roman"/>
              </w:rPr>
            </w:pPr>
          </w:p>
        </w:tc>
      </w:tr>
      <w:tr w14:paraId="14323B2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left w:val="single" w:color="auto" w:sz="4" w:space="0"/>
              <w:bottom w:val="nil"/>
              <w:right w:val="single" w:color="auto" w:sz="4" w:space="0"/>
            </w:tcBorders>
            <w:vAlign w:val="top"/>
          </w:tcPr>
          <w:p w14:paraId="39523C96">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22EB1505">
            <w:pPr>
              <w:pStyle w:val="15"/>
              <w:spacing w:before="20"/>
              <w:ind w:left="14"/>
              <w:jc w:val="left"/>
              <w:rPr>
                <w:rFonts w:hint="eastAsia"/>
                <w:sz w:val="24"/>
              </w:rPr>
            </w:pPr>
            <w:r>
              <w:rPr>
                <w:spacing w:val="-1"/>
                <w:sz w:val="24"/>
              </w:rPr>
              <w:t>—工业智能设备的工作原理。</w:t>
            </w:r>
          </w:p>
        </w:tc>
        <w:tc>
          <w:tcPr>
            <w:tcW w:w="1500" w:type="dxa"/>
            <w:tcBorders>
              <w:top w:val="nil"/>
              <w:left w:val="single" w:color="auto" w:sz="4" w:space="0"/>
              <w:bottom w:val="nil"/>
            </w:tcBorders>
            <w:vAlign w:val="top"/>
          </w:tcPr>
          <w:p w14:paraId="2F922215">
            <w:pPr>
              <w:pStyle w:val="15"/>
              <w:jc w:val="left"/>
              <w:rPr>
                <w:rFonts w:hint="eastAsia" w:ascii="Times New Roman"/>
              </w:rPr>
            </w:pPr>
          </w:p>
        </w:tc>
      </w:tr>
      <w:tr w14:paraId="0DF9E9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left w:val="single" w:color="auto" w:sz="4" w:space="0"/>
              <w:bottom w:val="nil"/>
              <w:right w:val="single" w:color="auto" w:sz="4" w:space="0"/>
            </w:tcBorders>
            <w:vAlign w:val="top"/>
          </w:tcPr>
          <w:p w14:paraId="6612F6A4">
            <w:pPr>
              <w:pStyle w:val="15"/>
              <w:jc w:val="left"/>
              <w:rPr>
                <w:rFonts w:hint="eastAsia" w:ascii="Times New Roman"/>
              </w:rPr>
            </w:pPr>
          </w:p>
        </w:tc>
        <w:tc>
          <w:tcPr>
            <w:tcW w:w="6733" w:type="dxa"/>
            <w:tcBorders>
              <w:top w:val="nil"/>
              <w:left w:val="single" w:color="auto" w:sz="4" w:space="0"/>
              <w:bottom w:val="nil"/>
              <w:right w:val="single" w:color="auto" w:sz="4" w:space="0"/>
            </w:tcBorders>
            <w:vAlign w:val="top"/>
          </w:tcPr>
          <w:p w14:paraId="008CDE61">
            <w:pPr>
              <w:pStyle w:val="15"/>
              <w:spacing w:before="20"/>
              <w:ind w:left="14"/>
              <w:jc w:val="left"/>
              <w:rPr>
                <w:rFonts w:hint="eastAsia"/>
                <w:sz w:val="24"/>
              </w:rPr>
            </w:pPr>
            <w:r>
              <w:rPr>
                <w:spacing w:val="-1"/>
                <w:sz w:val="24"/>
              </w:rPr>
              <w:t>—可视化开发流程与方法。</w:t>
            </w:r>
          </w:p>
        </w:tc>
        <w:tc>
          <w:tcPr>
            <w:tcW w:w="1500" w:type="dxa"/>
            <w:tcBorders>
              <w:top w:val="nil"/>
              <w:left w:val="single" w:color="auto" w:sz="4" w:space="0"/>
              <w:bottom w:val="nil"/>
            </w:tcBorders>
            <w:vAlign w:val="top"/>
          </w:tcPr>
          <w:p w14:paraId="373BD8D3">
            <w:pPr>
              <w:pStyle w:val="15"/>
              <w:jc w:val="left"/>
              <w:rPr>
                <w:rFonts w:hint="eastAsia" w:ascii="Times New Roman"/>
              </w:rPr>
            </w:pPr>
          </w:p>
        </w:tc>
      </w:tr>
      <w:tr w14:paraId="55617F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39" w:hRule="atLeast"/>
          <w:jc w:val="center"/>
        </w:trPr>
        <w:tc>
          <w:tcPr>
            <w:tcW w:w="1110" w:type="dxa"/>
            <w:tcBorders>
              <w:top w:val="nil"/>
              <w:left w:val="single" w:color="auto" w:sz="4" w:space="0"/>
              <w:bottom w:val="single" w:color="auto" w:sz="4" w:space="0"/>
              <w:right w:val="single" w:color="auto" w:sz="4" w:space="0"/>
            </w:tcBorders>
            <w:vAlign w:val="top"/>
          </w:tcPr>
          <w:p w14:paraId="47751B74">
            <w:pPr>
              <w:pStyle w:val="15"/>
              <w:jc w:val="left"/>
              <w:rPr>
                <w:rFonts w:hint="eastAsia" w:ascii="Times New Roman"/>
              </w:rPr>
            </w:pPr>
          </w:p>
        </w:tc>
        <w:tc>
          <w:tcPr>
            <w:tcW w:w="6733" w:type="dxa"/>
            <w:tcBorders>
              <w:top w:val="nil"/>
              <w:left w:val="single" w:color="auto" w:sz="4" w:space="0"/>
              <w:bottom w:val="single" w:color="auto" w:sz="4" w:space="0"/>
              <w:right w:val="single" w:color="auto" w:sz="4" w:space="0"/>
            </w:tcBorders>
            <w:vAlign w:val="top"/>
          </w:tcPr>
          <w:p w14:paraId="72AB129F">
            <w:pPr>
              <w:pStyle w:val="15"/>
              <w:spacing w:before="21"/>
              <w:ind w:left="14" w:firstLine="476" w:firstLineChars="200"/>
              <w:jc w:val="left"/>
              <w:rPr>
                <w:rFonts w:hint="eastAsia"/>
                <w:sz w:val="24"/>
              </w:rPr>
            </w:pPr>
            <w:r>
              <w:rPr>
                <w:spacing w:val="-1"/>
                <w:sz w:val="24"/>
              </w:rPr>
              <w:t>—数据采集方法和规范要求。</w:t>
            </w:r>
          </w:p>
          <w:p w14:paraId="27F643AA">
            <w:pPr>
              <w:pStyle w:val="15"/>
              <w:spacing w:before="46"/>
              <w:ind w:left="14" w:firstLine="476" w:firstLineChars="200"/>
              <w:jc w:val="left"/>
              <w:rPr>
                <w:rFonts w:hint="eastAsia"/>
                <w:sz w:val="24"/>
              </w:rPr>
            </w:pPr>
            <w:r>
              <w:rPr>
                <w:spacing w:val="-1"/>
                <w:sz w:val="24"/>
              </w:rPr>
              <w:t>—工业互联网平台的配置与规范。</w:t>
            </w:r>
          </w:p>
        </w:tc>
        <w:tc>
          <w:tcPr>
            <w:tcW w:w="1500" w:type="dxa"/>
            <w:tcBorders>
              <w:top w:val="nil"/>
              <w:left w:val="single" w:color="auto" w:sz="4" w:space="0"/>
              <w:bottom w:val="nil"/>
            </w:tcBorders>
            <w:vAlign w:val="top"/>
          </w:tcPr>
          <w:p w14:paraId="2D8EABCC">
            <w:pPr>
              <w:pStyle w:val="15"/>
              <w:spacing w:before="225"/>
              <w:ind w:left="30" w:right="2"/>
              <w:jc w:val="left"/>
              <w:rPr>
                <w:rFonts w:hint="eastAsia"/>
                <w:sz w:val="20"/>
              </w:rPr>
            </w:pPr>
            <w:r>
              <w:rPr>
                <w:rFonts w:hint="eastAsia"/>
                <w:spacing w:val="-5"/>
                <w:sz w:val="20"/>
              </w:rPr>
              <w:t>4</w:t>
            </w:r>
            <w:r>
              <w:rPr>
                <w:spacing w:val="-5"/>
                <w:sz w:val="20"/>
              </w:rPr>
              <w:t>8</w:t>
            </w:r>
          </w:p>
        </w:tc>
      </w:tr>
      <w:tr w14:paraId="231A6F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4" w:hRule="atLeast"/>
          <w:jc w:val="center"/>
        </w:trPr>
        <w:tc>
          <w:tcPr>
            <w:tcW w:w="1110" w:type="dxa"/>
            <w:tcBorders>
              <w:top w:val="single" w:color="auto" w:sz="4" w:space="0"/>
              <w:bottom w:val="nil"/>
              <w:right w:val="single" w:color="000000" w:sz="4" w:space="0"/>
            </w:tcBorders>
            <w:vAlign w:val="top"/>
          </w:tcPr>
          <w:p w14:paraId="18591242">
            <w:pPr>
              <w:pStyle w:val="15"/>
              <w:jc w:val="left"/>
              <w:rPr>
                <w:rFonts w:hint="eastAsia" w:ascii="Times New Roman"/>
              </w:rPr>
            </w:pPr>
          </w:p>
        </w:tc>
        <w:tc>
          <w:tcPr>
            <w:tcW w:w="6733" w:type="dxa"/>
            <w:tcBorders>
              <w:top w:val="single" w:color="auto" w:sz="4" w:space="0"/>
              <w:left w:val="single" w:color="000000" w:sz="4" w:space="0"/>
              <w:bottom w:val="nil"/>
              <w:right w:val="single" w:color="000000" w:sz="4" w:space="0"/>
            </w:tcBorders>
            <w:vAlign w:val="top"/>
          </w:tcPr>
          <w:p w14:paraId="2C1E1BD6">
            <w:pPr>
              <w:pStyle w:val="15"/>
              <w:spacing w:line="309" w:lineRule="exact"/>
              <w:ind w:left="14"/>
              <w:jc w:val="left"/>
              <w:rPr>
                <w:rFonts w:hint="eastAsia"/>
                <w:sz w:val="24"/>
              </w:rPr>
            </w:pPr>
            <w:r>
              <w:rPr>
                <w:spacing w:val="-2"/>
                <w:sz w:val="24"/>
              </w:rPr>
              <w:t>—使用计算机能力。</w:t>
            </w:r>
          </w:p>
        </w:tc>
        <w:tc>
          <w:tcPr>
            <w:tcW w:w="1500" w:type="dxa"/>
            <w:tcBorders>
              <w:top w:val="nil"/>
              <w:left w:val="single" w:color="000000" w:sz="4" w:space="0"/>
              <w:bottom w:val="nil"/>
            </w:tcBorders>
            <w:vAlign w:val="top"/>
          </w:tcPr>
          <w:p w14:paraId="1A1E9A84">
            <w:pPr>
              <w:pStyle w:val="15"/>
              <w:jc w:val="left"/>
              <w:rPr>
                <w:rFonts w:hint="eastAsia" w:ascii="Times New Roman"/>
              </w:rPr>
            </w:pPr>
          </w:p>
        </w:tc>
      </w:tr>
      <w:tr w14:paraId="382240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482703A8">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1BC431BB">
            <w:pPr>
              <w:pStyle w:val="15"/>
              <w:spacing w:before="20"/>
              <w:ind w:left="14"/>
              <w:jc w:val="left"/>
              <w:rPr>
                <w:rFonts w:hint="eastAsia"/>
                <w:sz w:val="24"/>
              </w:rPr>
            </w:pPr>
            <w:r>
              <w:rPr>
                <w:sz w:val="24"/>
              </w:rPr>
              <w:t>—PLC</w:t>
            </w:r>
            <w:r>
              <w:rPr>
                <w:spacing w:val="-1"/>
                <w:sz w:val="24"/>
              </w:rPr>
              <w:t>电气控制系统原理应用。</w:t>
            </w:r>
          </w:p>
        </w:tc>
        <w:tc>
          <w:tcPr>
            <w:tcW w:w="1500" w:type="dxa"/>
            <w:tcBorders>
              <w:top w:val="nil"/>
              <w:left w:val="single" w:color="000000" w:sz="4" w:space="0"/>
              <w:bottom w:val="nil"/>
            </w:tcBorders>
            <w:vAlign w:val="top"/>
          </w:tcPr>
          <w:p w14:paraId="50B48369">
            <w:pPr>
              <w:pStyle w:val="15"/>
              <w:jc w:val="left"/>
              <w:rPr>
                <w:rFonts w:hint="eastAsia" w:ascii="Times New Roman"/>
              </w:rPr>
            </w:pPr>
          </w:p>
        </w:tc>
      </w:tr>
      <w:tr w14:paraId="5B950B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15240EB1">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23545B8B">
            <w:pPr>
              <w:pStyle w:val="15"/>
              <w:spacing w:before="20"/>
              <w:ind w:left="14"/>
              <w:jc w:val="left"/>
              <w:rPr>
                <w:rFonts w:hint="eastAsia"/>
                <w:sz w:val="24"/>
              </w:rPr>
            </w:pPr>
            <w:r>
              <w:rPr>
                <w:spacing w:val="-1"/>
                <w:sz w:val="24"/>
              </w:rPr>
              <w:t>—电气设备的配置与调试。</w:t>
            </w:r>
          </w:p>
        </w:tc>
        <w:tc>
          <w:tcPr>
            <w:tcW w:w="1500" w:type="dxa"/>
            <w:tcBorders>
              <w:top w:val="nil"/>
              <w:left w:val="single" w:color="000000" w:sz="4" w:space="0"/>
              <w:bottom w:val="nil"/>
            </w:tcBorders>
            <w:vAlign w:val="top"/>
          </w:tcPr>
          <w:p w14:paraId="7648A2A8">
            <w:pPr>
              <w:pStyle w:val="15"/>
              <w:jc w:val="left"/>
              <w:rPr>
                <w:rFonts w:hint="eastAsia" w:ascii="Times New Roman"/>
              </w:rPr>
            </w:pPr>
          </w:p>
        </w:tc>
      </w:tr>
      <w:tr w14:paraId="289BBB2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7FF87278">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794C55D5">
            <w:pPr>
              <w:pStyle w:val="15"/>
              <w:spacing w:before="20"/>
              <w:ind w:left="14"/>
              <w:jc w:val="left"/>
              <w:rPr>
                <w:rFonts w:hint="eastAsia"/>
                <w:sz w:val="24"/>
              </w:rPr>
            </w:pPr>
            <w:r>
              <w:rPr>
                <w:sz w:val="24"/>
              </w:rPr>
              <w:t>—搭建PLC</w:t>
            </w:r>
            <w:r>
              <w:rPr>
                <w:spacing w:val="-1"/>
                <w:sz w:val="24"/>
              </w:rPr>
              <w:t>与网关之间的工业通信网络。</w:t>
            </w:r>
          </w:p>
        </w:tc>
        <w:tc>
          <w:tcPr>
            <w:tcW w:w="1500" w:type="dxa"/>
            <w:tcBorders>
              <w:top w:val="nil"/>
              <w:left w:val="single" w:color="000000" w:sz="4" w:space="0"/>
              <w:bottom w:val="nil"/>
            </w:tcBorders>
            <w:vAlign w:val="top"/>
          </w:tcPr>
          <w:p w14:paraId="0085D07B">
            <w:pPr>
              <w:pStyle w:val="15"/>
              <w:jc w:val="left"/>
              <w:rPr>
                <w:rFonts w:hint="eastAsia" w:ascii="Times New Roman"/>
              </w:rPr>
            </w:pPr>
          </w:p>
        </w:tc>
      </w:tr>
      <w:tr w14:paraId="586103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7967910C">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15346273">
            <w:pPr>
              <w:pStyle w:val="15"/>
              <w:spacing w:before="20"/>
              <w:ind w:left="14"/>
              <w:jc w:val="left"/>
              <w:rPr>
                <w:rFonts w:hint="eastAsia"/>
                <w:sz w:val="24"/>
              </w:rPr>
            </w:pPr>
            <w:r>
              <w:rPr>
                <w:sz w:val="24"/>
              </w:rPr>
              <w:t>—根据要求配置PLC</w:t>
            </w:r>
            <w:r>
              <w:rPr>
                <w:spacing w:val="-1"/>
                <w:sz w:val="24"/>
              </w:rPr>
              <w:t>与智能设备，并使之能正确运行。</w:t>
            </w:r>
          </w:p>
        </w:tc>
        <w:tc>
          <w:tcPr>
            <w:tcW w:w="1500" w:type="dxa"/>
            <w:tcBorders>
              <w:top w:val="nil"/>
              <w:left w:val="single" w:color="000000" w:sz="4" w:space="0"/>
              <w:bottom w:val="nil"/>
            </w:tcBorders>
            <w:vAlign w:val="top"/>
          </w:tcPr>
          <w:p w14:paraId="15B192FF">
            <w:pPr>
              <w:pStyle w:val="15"/>
              <w:jc w:val="left"/>
              <w:rPr>
                <w:rFonts w:hint="eastAsia" w:ascii="Times New Roman"/>
              </w:rPr>
            </w:pPr>
          </w:p>
        </w:tc>
      </w:tr>
      <w:tr w14:paraId="24FCD3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6" w:hRule="atLeast"/>
          <w:jc w:val="center"/>
        </w:trPr>
        <w:tc>
          <w:tcPr>
            <w:tcW w:w="1110" w:type="dxa"/>
            <w:tcBorders>
              <w:top w:val="nil"/>
              <w:bottom w:val="nil"/>
              <w:right w:val="single" w:color="000000" w:sz="4" w:space="0"/>
            </w:tcBorders>
            <w:vAlign w:val="top"/>
          </w:tcPr>
          <w:p w14:paraId="1CCF13B3">
            <w:pPr>
              <w:pStyle w:val="15"/>
              <w:spacing w:before="199"/>
              <w:ind w:left="29"/>
              <w:jc w:val="left"/>
              <w:rPr>
                <w:rFonts w:hint="eastAsia"/>
                <w:sz w:val="24"/>
              </w:rPr>
            </w:pPr>
            <w:r>
              <w:rPr>
                <w:spacing w:val="-3"/>
                <w:sz w:val="24"/>
              </w:rPr>
              <w:t>工作能力</w:t>
            </w:r>
          </w:p>
        </w:tc>
        <w:tc>
          <w:tcPr>
            <w:tcW w:w="6733" w:type="dxa"/>
            <w:tcBorders>
              <w:top w:val="nil"/>
              <w:left w:val="single" w:color="000000" w:sz="4" w:space="0"/>
              <w:bottom w:val="nil"/>
              <w:right w:val="single" w:color="000000" w:sz="4" w:space="0"/>
            </w:tcBorders>
            <w:vAlign w:val="top"/>
          </w:tcPr>
          <w:p w14:paraId="4F336C3B">
            <w:pPr>
              <w:pStyle w:val="15"/>
              <w:spacing w:before="21"/>
              <w:ind w:left="14" w:firstLine="480" w:firstLineChars="200"/>
              <w:jc w:val="left"/>
              <w:rPr>
                <w:rFonts w:hint="eastAsia"/>
                <w:sz w:val="24"/>
              </w:rPr>
            </w:pPr>
            <w:r>
              <w:rPr>
                <w:sz w:val="24"/>
              </w:rPr>
              <w:t>—PLC</w:t>
            </w:r>
            <w:r>
              <w:rPr>
                <w:spacing w:val="-2"/>
                <w:sz w:val="24"/>
              </w:rPr>
              <w:t>的应用编程与调试。</w:t>
            </w:r>
          </w:p>
          <w:p w14:paraId="02CBE1BD">
            <w:pPr>
              <w:pStyle w:val="15"/>
              <w:spacing w:before="46"/>
              <w:ind w:left="14" w:firstLine="480" w:firstLineChars="200"/>
              <w:jc w:val="left"/>
              <w:rPr>
                <w:rFonts w:hint="eastAsia"/>
                <w:sz w:val="24"/>
              </w:rPr>
            </w:pPr>
            <w:r>
              <w:rPr>
                <w:sz w:val="24"/>
              </w:rPr>
              <w:t>—利用PLC</w:t>
            </w:r>
            <w:r>
              <w:rPr>
                <w:spacing w:val="-2"/>
                <w:sz w:val="24"/>
              </w:rPr>
              <w:t>采集设备数据信息。</w:t>
            </w:r>
          </w:p>
        </w:tc>
        <w:tc>
          <w:tcPr>
            <w:tcW w:w="1500" w:type="dxa"/>
            <w:tcBorders>
              <w:top w:val="nil"/>
              <w:left w:val="single" w:color="000000" w:sz="4" w:space="0"/>
              <w:bottom w:val="nil"/>
            </w:tcBorders>
            <w:vAlign w:val="top"/>
          </w:tcPr>
          <w:p w14:paraId="629FBC04">
            <w:pPr>
              <w:pStyle w:val="15"/>
              <w:jc w:val="left"/>
              <w:rPr>
                <w:rFonts w:hint="eastAsia" w:ascii="Times New Roman"/>
              </w:rPr>
            </w:pPr>
          </w:p>
        </w:tc>
      </w:tr>
      <w:tr w14:paraId="19ECAA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125165BF">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57B91851">
            <w:pPr>
              <w:pStyle w:val="15"/>
              <w:spacing w:before="20"/>
              <w:ind w:left="14"/>
              <w:jc w:val="left"/>
              <w:rPr>
                <w:rFonts w:hint="eastAsia"/>
                <w:sz w:val="24"/>
              </w:rPr>
            </w:pPr>
            <w:r>
              <w:rPr>
                <w:spacing w:val="-1"/>
                <w:sz w:val="24"/>
              </w:rPr>
              <w:t>—开发平台可视化界面。</w:t>
            </w:r>
          </w:p>
        </w:tc>
        <w:tc>
          <w:tcPr>
            <w:tcW w:w="1500" w:type="dxa"/>
            <w:tcBorders>
              <w:top w:val="nil"/>
              <w:left w:val="single" w:color="000000" w:sz="4" w:space="0"/>
              <w:bottom w:val="nil"/>
            </w:tcBorders>
            <w:vAlign w:val="top"/>
          </w:tcPr>
          <w:p w14:paraId="72E6C3A6">
            <w:pPr>
              <w:pStyle w:val="15"/>
              <w:jc w:val="left"/>
              <w:rPr>
                <w:rFonts w:hint="eastAsia" w:ascii="Times New Roman"/>
              </w:rPr>
            </w:pPr>
          </w:p>
        </w:tc>
      </w:tr>
      <w:tr w14:paraId="759283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27577E6C">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6299CC99">
            <w:pPr>
              <w:pStyle w:val="15"/>
              <w:spacing w:before="20"/>
              <w:ind w:left="14"/>
              <w:jc w:val="left"/>
              <w:rPr>
                <w:rFonts w:hint="eastAsia"/>
                <w:sz w:val="24"/>
              </w:rPr>
            </w:pPr>
            <w:r>
              <w:rPr>
                <w:spacing w:val="-1"/>
                <w:sz w:val="24"/>
              </w:rPr>
              <w:t>—使用软件测试网络连通性。</w:t>
            </w:r>
          </w:p>
        </w:tc>
        <w:tc>
          <w:tcPr>
            <w:tcW w:w="1500" w:type="dxa"/>
            <w:tcBorders>
              <w:top w:val="nil"/>
              <w:left w:val="single" w:color="000000" w:sz="4" w:space="0"/>
              <w:bottom w:val="nil"/>
            </w:tcBorders>
            <w:vAlign w:val="top"/>
          </w:tcPr>
          <w:p w14:paraId="414B01D8">
            <w:pPr>
              <w:pStyle w:val="15"/>
              <w:jc w:val="left"/>
              <w:rPr>
                <w:rFonts w:hint="eastAsia" w:ascii="Times New Roman"/>
              </w:rPr>
            </w:pPr>
          </w:p>
        </w:tc>
      </w:tr>
      <w:tr w14:paraId="0E9055E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10C7C848">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5B5B3F1B">
            <w:pPr>
              <w:pStyle w:val="15"/>
              <w:spacing w:before="20"/>
              <w:ind w:left="14"/>
              <w:jc w:val="left"/>
              <w:rPr>
                <w:rFonts w:hint="eastAsia"/>
                <w:sz w:val="24"/>
              </w:rPr>
            </w:pPr>
            <w:r>
              <w:rPr>
                <w:spacing w:val="-1"/>
                <w:sz w:val="24"/>
              </w:rPr>
              <w:t>—进行设备程序调试运行，以确保它们能够完成要求的功能。</w:t>
            </w:r>
          </w:p>
        </w:tc>
        <w:tc>
          <w:tcPr>
            <w:tcW w:w="1500" w:type="dxa"/>
            <w:tcBorders>
              <w:top w:val="nil"/>
              <w:left w:val="single" w:color="000000" w:sz="4" w:space="0"/>
              <w:bottom w:val="nil"/>
            </w:tcBorders>
            <w:vAlign w:val="top"/>
          </w:tcPr>
          <w:p w14:paraId="5690DD8D">
            <w:pPr>
              <w:pStyle w:val="15"/>
              <w:jc w:val="left"/>
              <w:rPr>
                <w:rFonts w:hint="eastAsia" w:ascii="Times New Roman"/>
              </w:rPr>
            </w:pPr>
          </w:p>
        </w:tc>
      </w:tr>
      <w:tr w14:paraId="430689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523C0CB4">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64C03F6A">
            <w:pPr>
              <w:pStyle w:val="15"/>
              <w:spacing w:before="20"/>
              <w:ind w:left="14"/>
              <w:jc w:val="left"/>
              <w:rPr>
                <w:rFonts w:hint="eastAsia"/>
                <w:sz w:val="24"/>
              </w:rPr>
            </w:pPr>
            <w:r>
              <w:rPr>
                <w:sz w:val="24"/>
              </w:rPr>
              <w:t>—PLC</w:t>
            </w:r>
            <w:r>
              <w:rPr>
                <w:spacing w:val="-1"/>
                <w:sz w:val="24"/>
              </w:rPr>
              <w:t>与平台之间的数据交互。</w:t>
            </w:r>
          </w:p>
        </w:tc>
        <w:tc>
          <w:tcPr>
            <w:tcW w:w="1500" w:type="dxa"/>
            <w:tcBorders>
              <w:top w:val="nil"/>
              <w:left w:val="single" w:color="000000" w:sz="4" w:space="0"/>
              <w:bottom w:val="nil"/>
            </w:tcBorders>
            <w:vAlign w:val="top"/>
          </w:tcPr>
          <w:p w14:paraId="3E4DA02C">
            <w:pPr>
              <w:pStyle w:val="15"/>
              <w:jc w:val="left"/>
              <w:rPr>
                <w:rFonts w:hint="eastAsia" w:ascii="Times New Roman"/>
              </w:rPr>
            </w:pPr>
          </w:p>
        </w:tc>
      </w:tr>
      <w:tr w14:paraId="102396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1110" w:type="dxa"/>
            <w:tcBorders>
              <w:top w:val="nil"/>
              <w:bottom w:val="single" w:color="000000" w:sz="4" w:space="0"/>
              <w:right w:val="single" w:color="000000" w:sz="4" w:space="0"/>
            </w:tcBorders>
            <w:vAlign w:val="top"/>
          </w:tcPr>
          <w:p w14:paraId="6CD8EB8C">
            <w:pPr>
              <w:pStyle w:val="15"/>
              <w:jc w:val="left"/>
              <w:rPr>
                <w:rFonts w:hint="eastAsia" w:ascii="Times New Roman"/>
              </w:rPr>
            </w:pPr>
          </w:p>
        </w:tc>
        <w:tc>
          <w:tcPr>
            <w:tcW w:w="6733" w:type="dxa"/>
            <w:tcBorders>
              <w:top w:val="nil"/>
              <w:left w:val="single" w:color="000000" w:sz="4" w:space="0"/>
              <w:bottom w:val="single" w:color="000000" w:sz="4" w:space="0"/>
              <w:right w:val="single" w:color="000000" w:sz="4" w:space="0"/>
            </w:tcBorders>
            <w:vAlign w:val="top"/>
          </w:tcPr>
          <w:p w14:paraId="58D15291">
            <w:pPr>
              <w:pStyle w:val="15"/>
              <w:spacing w:before="21"/>
              <w:ind w:left="14"/>
              <w:jc w:val="left"/>
              <w:rPr>
                <w:rFonts w:hint="eastAsia"/>
                <w:sz w:val="24"/>
              </w:rPr>
            </w:pPr>
            <w:r>
              <w:rPr>
                <w:spacing w:val="-1"/>
                <w:sz w:val="24"/>
              </w:rPr>
              <w:t>—平台数据点配置与导入。</w:t>
            </w:r>
          </w:p>
        </w:tc>
        <w:tc>
          <w:tcPr>
            <w:tcW w:w="1500" w:type="dxa"/>
            <w:tcBorders>
              <w:top w:val="nil"/>
              <w:left w:val="single" w:color="000000" w:sz="4" w:space="0"/>
              <w:bottom w:val="single" w:color="000000" w:sz="4" w:space="0"/>
            </w:tcBorders>
            <w:vAlign w:val="top"/>
          </w:tcPr>
          <w:p w14:paraId="7159767D">
            <w:pPr>
              <w:pStyle w:val="15"/>
              <w:jc w:val="left"/>
              <w:rPr>
                <w:rFonts w:hint="eastAsia" w:ascii="Times New Roman"/>
              </w:rPr>
            </w:pPr>
          </w:p>
        </w:tc>
      </w:tr>
      <w:tr w14:paraId="36A5A7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110" w:type="dxa"/>
            <w:tcBorders>
              <w:top w:val="single" w:color="000000" w:sz="4" w:space="0"/>
              <w:bottom w:val="single" w:color="000000" w:sz="4" w:space="0"/>
              <w:right w:val="single" w:color="000000" w:sz="4" w:space="0"/>
            </w:tcBorders>
            <w:vAlign w:val="top"/>
          </w:tcPr>
          <w:p w14:paraId="404793AD">
            <w:pPr>
              <w:pStyle w:val="15"/>
              <w:spacing w:before="12"/>
              <w:ind w:left="29" w:right="5"/>
              <w:jc w:val="left"/>
              <w:rPr>
                <w:rFonts w:hint="eastAsia"/>
                <w:b/>
                <w:sz w:val="24"/>
              </w:rPr>
            </w:pPr>
            <w:r>
              <w:rPr>
                <w:b/>
                <w:spacing w:val="-10"/>
                <w:sz w:val="24"/>
              </w:rPr>
              <w:t>4</w:t>
            </w:r>
          </w:p>
        </w:tc>
        <w:tc>
          <w:tcPr>
            <w:tcW w:w="6733" w:type="dxa"/>
            <w:tcBorders>
              <w:top w:val="single" w:color="000000" w:sz="4" w:space="0"/>
              <w:left w:val="single" w:color="000000" w:sz="4" w:space="0"/>
              <w:bottom w:val="single" w:color="000000" w:sz="4" w:space="0"/>
              <w:right w:val="single" w:color="000000" w:sz="4" w:space="0"/>
            </w:tcBorders>
            <w:vAlign w:val="top"/>
          </w:tcPr>
          <w:p w14:paraId="14F934CF">
            <w:pPr>
              <w:pStyle w:val="15"/>
              <w:spacing w:before="12"/>
              <w:ind w:left="25"/>
              <w:jc w:val="left"/>
              <w:rPr>
                <w:rFonts w:hint="eastAsia"/>
                <w:b/>
                <w:sz w:val="24"/>
              </w:rPr>
            </w:pPr>
            <w:r>
              <w:rPr>
                <w:b/>
                <w:spacing w:val="-3"/>
                <w:sz w:val="24"/>
              </w:rPr>
              <w:t>工业互联网平台运行维护</w:t>
            </w:r>
          </w:p>
        </w:tc>
        <w:tc>
          <w:tcPr>
            <w:tcW w:w="1500" w:type="dxa"/>
            <w:tcBorders>
              <w:top w:val="single" w:color="000000" w:sz="4" w:space="0"/>
              <w:left w:val="single" w:color="000000" w:sz="4" w:space="0"/>
              <w:bottom w:val="nil"/>
            </w:tcBorders>
            <w:vAlign w:val="top"/>
          </w:tcPr>
          <w:p w14:paraId="376B9E53">
            <w:pPr>
              <w:pStyle w:val="15"/>
              <w:jc w:val="left"/>
              <w:rPr>
                <w:rFonts w:hint="eastAsia" w:ascii="Times New Roman"/>
              </w:rPr>
            </w:pPr>
          </w:p>
        </w:tc>
      </w:tr>
      <w:tr w14:paraId="566ACD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3" w:hRule="atLeast"/>
          <w:jc w:val="center"/>
        </w:trPr>
        <w:tc>
          <w:tcPr>
            <w:tcW w:w="1110" w:type="dxa"/>
            <w:tcBorders>
              <w:top w:val="single" w:color="000000" w:sz="4" w:space="0"/>
              <w:bottom w:val="nil"/>
              <w:right w:val="single" w:color="000000" w:sz="4" w:space="0"/>
            </w:tcBorders>
            <w:vAlign w:val="top"/>
          </w:tcPr>
          <w:p w14:paraId="0C1E634E">
            <w:pPr>
              <w:pStyle w:val="15"/>
              <w:jc w:val="left"/>
              <w:rPr>
                <w:rFonts w:hint="eastAsia" w:ascii="Times New Roman"/>
              </w:rPr>
            </w:pPr>
          </w:p>
        </w:tc>
        <w:tc>
          <w:tcPr>
            <w:tcW w:w="6733" w:type="dxa"/>
            <w:tcBorders>
              <w:top w:val="single" w:color="000000" w:sz="4" w:space="0"/>
              <w:left w:val="single" w:color="000000" w:sz="4" w:space="0"/>
              <w:bottom w:val="nil"/>
              <w:right w:val="single" w:color="000000" w:sz="4" w:space="0"/>
            </w:tcBorders>
            <w:vAlign w:val="top"/>
          </w:tcPr>
          <w:p w14:paraId="04D45772">
            <w:pPr>
              <w:pStyle w:val="15"/>
              <w:spacing w:line="309" w:lineRule="exact"/>
              <w:ind w:left="14"/>
              <w:jc w:val="left"/>
              <w:rPr>
                <w:rFonts w:hint="eastAsia"/>
                <w:sz w:val="24"/>
              </w:rPr>
            </w:pPr>
            <w:r>
              <w:rPr>
                <w:spacing w:val="-1"/>
                <w:sz w:val="24"/>
              </w:rPr>
              <w:t>—平台相关设备的运行条件。</w:t>
            </w:r>
          </w:p>
        </w:tc>
        <w:tc>
          <w:tcPr>
            <w:tcW w:w="1500" w:type="dxa"/>
            <w:tcBorders>
              <w:top w:val="nil"/>
              <w:left w:val="single" w:color="000000" w:sz="4" w:space="0"/>
              <w:bottom w:val="nil"/>
            </w:tcBorders>
            <w:vAlign w:val="top"/>
          </w:tcPr>
          <w:p w14:paraId="612B550D">
            <w:pPr>
              <w:pStyle w:val="15"/>
              <w:jc w:val="left"/>
              <w:rPr>
                <w:rFonts w:hint="eastAsia" w:ascii="Times New Roman"/>
              </w:rPr>
            </w:pPr>
          </w:p>
        </w:tc>
      </w:tr>
      <w:tr w14:paraId="79C31F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5A4B6889">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19F646E8">
            <w:pPr>
              <w:pStyle w:val="15"/>
              <w:spacing w:before="20"/>
              <w:ind w:left="14"/>
              <w:jc w:val="left"/>
              <w:rPr>
                <w:rFonts w:hint="eastAsia"/>
                <w:sz w:val="24"/>
              </w:rPr>
            </w:pPr>
            <w:r>
              <w:rPr>
                <w:spacing w:val="-1"/>
                <w:sz w:val="24"/>
              </w:rPr>
              <w:t>—网络配置、连接和使用。</w:t>
            </w:r>
          </w:p>
        </w:tc>
        <w:tc>
          <w:tcPr>
            <w:tcW w:w="1500" w:type="dxa"/>
            <w:tcBorders>
              <w:top w:val="nil"/>
              <w:left w:val="single" w:color="000000" w:sz="4" w:space="0"/>
              <w:bottom w:val="nil"/>
            </w:tcBorders>
            <w:vAlign w:val="top"/>
          </w:tcPr>
          <w:p w14:paraId="180B04C8">
            <w:pPr>
              <w:pStyle w:val="15"/>
              <w:jc w:val="left"/>
              <w:rPr>
                <w:rFonts w:hint="eastAsia" w:ascii="Times New Roman"/>
              </w:rPr>
            </w:pPr>
          </w:p>
        </w:tc>
      </w:tr>
      <w:tr w14:paraId="0FAFBE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4DA06AEE">
            <w:pPr>
              <w:pStyle w:val="15"/>
              <w:spacing w:before="20"/>
              <w:ind w:left="29"/>
              <w:jc w:val="left"/>
              <w:rPr>
                <w:rFonts w:hint="eastAsia"/>
                <w:sz w:val="24"/>
              </w:rPr>
            </w:pPr>
            <w:r>
              <w:rPr>
                <w:spacing w:val="-3"/>
                <w:sz w:val="24"/>
              </w:rPr>
              <w:t>基本知识</w:t>
            </w:r>
          </w:p>
        </w:tc>
        <w:tc>
          <w:tcPr>
            <w:tcW w:w="6733" w:type="dxa"/>
            <w:tcBorders>
              <w:top w:val="nil"/>
              <w:left w:val="single" w:color="000000" w:sz="4" w:space="0"/>
              <w:bottom w:val="nil"/>
              <w:right w:val="single" w:color="000000" w:sz="4" w:space="0"/>
            </w:tcBorders>
            <w:vAlign w:val="top"/>
          </w:tcPr>
          <w:p w14:paraId="1E32FC69">
            <w:pPr>
              <w:pStyle w:val="15"/>
              <w:spacing w:before="20"/>
              <w:ind w:left="14"/>
              <w:jc w:val="left"/>
              <w:rPr>
                <w:rFonts w:hint="eastAsia"/>
                <w:sz w:val="24"/>
              </w:rPr>
            </w:pPr>
            <w:r>
              <w:rPr>
                <w:spacing w:val="-2"/>
                <w:sz w:val="24"/>
              </w:rPr>
              <w:t>—设备优化升级。</w:t>
            </w:r>
          </w:p>
        </w:tc>
        <w:tc>
          <w:tcPr>
            <w:tcW w:w="1500" w:type="dxa"/>
            <w:tcBorders>
              <w:top w:val="nil"/>
              <w:left w:val="single" w:color="000000" w:sz="4" w:space="0"/>
              <w:bottom w:val="nil"/>
            </w:tcBorders>
            <w:vAlign w:val="top"/>
          </w:tcPr>
          <w:p w14:paraId="250A1AB8">
            <w:pPr>
              <w:pStyle w:val="15"/>
              <w:jc w:val="left"/>
              <w:rPr>
                <w:rFonts w:hint="eastAsia" w:ascii="Times New Roman"/>
              </w:rPr>
            </w:pPr>
          </w:p>
        </w:tc>
      </w:tr>
      <w:tr w14:paraId="3F3B21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64362856">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0CB661DB">
            <w:pPr>
              <w:pStyle w:val="15"/>
              <w:spacing w:before="20"/>
              <w:ind w:left="14"/>
              <w:jc w:val="left"/>
              <w:rPr>
                <w:rFonts w:hint="eastAsia"/>
                <w:sz w:val="24"/>
              </w:rPr>
            </w:pPr>
            <w:r>
              <w:rPr>
                <w:spacing w:val="-2"/>
                <w:sz w:val="24"/>
              </w:rPr>
              <w:t>—可视化开发技术。</w:t>
            </w:r>
          </w:p>
        </w:tc>
        <w:tc>
          <w:tcPr>
            <w:tcW w:w="1500" w:type="dxa"/>
            <w:tcBorders>
              <w:top w:val="nil"/>
              <w:left w:val="single" w:color="000000" w:sz="4" w:space="0"/>
              <w:bottom w:val="nil"/>
            </w:tcBorders>
            <w:vAlign w:val="top"/>
          </w:tcPr>
          <w:p w14:paraId="4BD4D6A4">
            <w:pPr>
              <w:pStyle w:val="15"/>
              <w:jc w:val="left"/>
              <w:rPr>
                <w:rFonts w:hint="eastAsia" w:ascii="Times New Roman"/>
              </w:rPr>
            </w:pPr>
          </w:p>
        </w:tc>
      </w:tr>
      <w:tr w14:paraId="40CA12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jc w:val="center"/>
        </w:trPr>
        <w:tc>
          <w:tcPr>
            <w:tcW w:w="1110" w:type="dxa"/>
            <w:tcBorders>
              <w:top w:val="nil"/>
              <w:bottom w:val="single" w:color="000000" w:sz="4" w:space="0"/>
              <w:right w:val="single" w:color="000000" w:sz="4" w:space="0"/>
            </w:tcBorders>
            <w:vAlign w:val="top"/>
          </w:tcPr>
          <w:p w14:paraId="5A7C4ADF">
            <w:pPr>
              <w:pStyle w:val="15"/>
              <w:jc w:val="left"/>
              <w:rPr>
                <w:rFonts w:hint="eastAsia" w:ascii="Times New Roman"/>
              </w:rPr>
            </w:pPr>
          </w:p>
        </w:tc>
        <w:tc>
          <w:tcPr>
            <w:tcW w:w="6733" w:type="dxa"/>
            <w:tcBorders>
              <w:top w:val="nil"/>
              <w:left w:val="single" w:color="000000" w:sz="4" w:space="0"/>
              <w:bottom w:val="single" w:color="000000" w:sz="4" w:space="0"/>
              <w:right w:val="single" w:color="000000" w:sz="4" w:space="0"/>
            </w:tcBorders>
            <w:vAlign w:val="top"/>
          </w:tcPr>
          <w:p w14:paraId="6D513589">
            <w:pPr>
              <w:pStyle w:val="15"/>
              <w:spacing w:before="21"/>
              <w:ind w:left="14"/>
              <w:jc w:val="left"/>
              <w:rPr>
                <w:rFonts w:hint="eastAsia"/>
                <w:sz w:val="24"/>
              </w:rPr>
            </w:pPr>
            <w:r>
              <w:rPr>
                <w:spacing w:val="-1"/>
                <w:sz w:val="24"/>
              </w:rPr>
              <w:t>—平台相关系统配置。</w:t>
            </w:r>
          </w:p>
        </w:tc>
        <w:tc>
          <w:tcPr>
            <w:tcW w:w="1500" w:type="dxa"/>
            <w:tcBorders>
              <w:top w:val="nil"/>
              <w:left w:val="single" w:color="000000" w:sz="4" w:space="0"/>
              <w:bottom w:val="nil"/>
            </w:tcBorders>
            <w:vAlign w:val="top"/>
          </w:tcPr>
          <w:p w14:paraId="5F7FB185">
            <w:pPr>
              <w:pStyle w:val="15"/>
              <w:spacing w:before="36"/>
              <w:ind w:left="30" w:right="2"/>
              <w:jc w:val="left"/>
              <w:rPr>
                <w:rFonts w:hint="eastAsia"/>
                <w:sz w:val="20"/>
              </w:rPr>
            </w:pPr>
            <w:r>
              <w:rPr>
                <w:rFonts w:hint="eastAsia"/>
                <w:spacing w:val="-5"/>
                <w:sz w:val="20"/>
              </w:rPr>
              <w:t>4</w:t>
            </w:r>
            <w:r>
              <w:rPr>
                <w:spacing w:val="-5"/>
                <w:sz w:val="20"/>
              </w:rPr>
              <w:t>7</w:t>
            </w:r>
          </w:p>
        </w:tc>
      </w:tr>
      <w:tr w14:paraId="78B7C0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3" w:hRule="atLeast"/>
          <w:jc w:val="center"/>
        </w:trPr>
        <w:tc>
          <w:tcPr>
            <w:tcW w:w="1110" w:type="dxa"/>
            <w:tcBorders>
              <w:top w:val="single" w:color="000000" w:sz="4" w:space="0"/>
              <w:bottom w:val="nil"/>
              <w:right w:val="single" w:color="000000" w:sz="4" w:space="0"/>
            </w:tcBorders>
            <w:vAlign w:val="top"/>
          </w:tcPr>
          <w:p w14:paraId="233E7558">
            <w:pPr>
              <w:pStyle w:val="15"/>
              <w:jc w:val="left"/>
              <w:rPr>
                <w:rFonts w:hint="eastAsia" w:ascii="Times New Roman"/>
              </w:rPr>
            </w:pPr>
          </w:p>
        </w:tc>
        <w:tc>
          <w:tcPr>
            <w:tcW w:w="6733" w:type="dxa"/>
            <w:tcBorders>
              <w:top w:val="single" w:color="000000" w:sz="4" w:space="0"/>
              <w:left w:val="single" w:color="000000" w:sz="4" w:space="0"/>
              <w:bottom w:val="nil"/>
              <w:right w:val="single" w:color="000000" w:sz="4" w:space="0"/>
            </w:tcBorders>
            <w:vAlign w:val="top"/>
          </w:tcPr>
          <w:p w14:paraId="2E2874C8">
            <w:pPr>
              <w:pStyle w:val="15"/>
              <w:spacing w:line="309" w:lineRule="exact"/>
              <w:ind w:left="14"/>
              <w:jc w:val="left"/>
              <w:rPr>
                <w:rFonts w:hint="eastAsia"/>
                <w:sz w:val="24"/>
              </w:rPr>
            </w:pPr>
            <w:r>
              <w:rPr>
                <w:spacing w:val="-1"/>
                <w:sz w:val="24"/>
              </w:rPr>
              <w:t>—电气设备的调试配置。</w:t>
            </w:r>
          </w:p>
        </w:tc>
        <w:tc>
          <w:tcPr>
            <w:tcW w:w="1500" w:type="dxa"/>
            <w:tcBorders>
              <w:top w:val="nil"/>
              <w:left w:val="single" w:color="000000" w:sz="4" w:space="0"/>
              <w:bottom w:val="nil"/>
            </w:tcBorders>
            <w:vAlign w:val="top"/>
          </w:tcPr>
          <w:p w14:paraId="6114DEE4">
            <w:pPr>
              <w:pStyle w:val="15"/>
              <w:jc w:val="left"/>
              <w:rPr>
                <w:rFonts w:hint="eastAsia" w:ascii="Times New Roman"/>
              </w:rPr>
            </w:pPr>
          </w:p>
        </w:tc>
      </w:tr>
      <w:tr w14:paraId="32D3EC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3C628E08">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2BEF945C">
            <w:pPr>
              <w:pStyle w:val="15"/>
              <w:spacing w:before="20"/>
              <w:ind w:left="14"/>
              <w:jc w:val="left"/>
              <w:rPr>
                <w:rFonts w:hint="eastAsia"/>
                <w:sz w:val="24"/>
              </w:rPr>
            </w:pPr>
            <w:r>
              <w:rPr>
                <w:spacing w:val="-1"/>
                <w:sz w:val="24"/>
              </w:rPr>
              <w:t>—网关与设备联调联控。</w:t>
            </w:r>
          </w:p>
        </w:tc>
        <w:tc>
          <w:tcPr>
            <w:tcW w:w="1500" w:type="dxa"/>
            <w:tcBorders>
              <w:top w:val="nil"/>
              <w:left w:val="single" w:color="000000" w:sz="4" w:space="0"/>
              <w:bottom w:val="nil"/>
            </w:tcBorders>
            <w:vAlign w:val="top"/>
          </w:tcPr>
          <w:p w14:paraId="211B63E4">
            <w:pPr>
              <w:pStyle w:val="15"/>
              <w:jc w:val="left"/>
              <w:rPr>
                <w:rFonts w:hint="eastAsia" w:ascii="Times New Roman"/>
              </w:rPr>
            </w:pPr>
          </w:p>
        </w:tc>
      </w:tr>
      <w:tr w14:paraId="1C1FFF3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1110" w:type="dxa"/>
            <w:tcBorders>
              <w:top w:val="nil"/>
              <w:bottom w:val="nil"/>
              <w:right w:val="single" w:color="000000" w:sz="4" w:space="0"/>
            </w:tcBorders>
            <w:vAlign w:val="top"/>
          </w:tcPr>
          <w:p w14:paraId="07317A67">
            <w:pPr>
              <w:pStyle w:val="15"/>
              <w:spacing w:before="20"/>
              <w:ind w:left="29"/>
              <w:jc w:val="left"/>
              <w:rPr>
                <w:rFonts w:hint="eastAsia"/>
                <w:sz w:val="24"/>
              </w:rPr>
            </w:pPr>
            <w:r>
              <w:rPr>
                <w:spacing w:val="-3"/>
                <w:sz w:val="24"/>
              </w:rPr>
              <w:t>工作能力</w:t>
            </w:r>
          </w:p>
        </w:tc>
        <w:tc>
          <w:tcPr>
            <w:tcW w:w="6733" w:type="dxa"/>
            <w:tcBorders>
              <w:top w:val="nil"/>
              <w:left w:val="single" w:color="000000" w:sz="4" w:space="0"/>
              <w:bottom w:val="nil"/>
              <w:right w:val="single" w:color="000000" w:sz="4" w:space="0"/>
            </w:tcBorders>
            <w:vAlign w:val="top"/>
          </w:tcPr>
          <w:p w14:paraId="10317ECA">
            <w:pPr>
              <w:pStyle w:val="15"/>
              <w:spacing w:before="20"/>
              <w:ind w:left="14"/>
              <w:jc w:val="left"/>
              <w:rPr>
                <w:rFonts w:hint="eastAsia"/>
                <w:sz w:val="24"/>
              </w:rPr>
            </w:pPr>
            <w:r>
              <w:rPr>
                <w:spacing w:val="-1"/>
                <w:sz w:val="24"/>
              </w:rPr>
              <w:t>—编写修改系统设备程序并调试。</w:t>
            </w:r>
          </w:p>
        </w:tc>
        <w:tc>
          <w:tcPr>
            <w:tcW w:w="1500" w:type="dxa"/>
            <w:tcBorders>
              <w:top w:val="nil"/>
              <w:left w:val="single" w:color="000000" w:sz="4" w:space="0"/>
              <w:bottom w:val="nil"/>
            </w:tcBorders>
            <w:vAlign w:val="top"/>
          </w:tcPr>
          <w:p w14:paraId="55D9B5CB">
            <w:pPr>
              <w:pStyle w:val="15"/>
              <w:jc w:val="left"/>
              <w:rPr>
                <w:rFonts w:hint="eastAsia" w:ascii="Times New Roman"/>
              </w:rPr>
            </w:pPr>
          </w:p>
        </w:tc>
      </w:tr>
      <w:tr w14:paraId="1D4D97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1110" w:type="dxa"/>
            <w:tcBorders>
              <w:top w:val="nil"/>
              <w:bottom w:val="nil"/>
              <w:right w:val="single" w:color="000000" w:sz="4" w:space="0"/>
            </w:tcBorders>
            <w:vAlign w:val="top"/>
          </w:tcPr>
          <w:p w14:paraId="128FC6D7">
            <w:pPr>
              <w:pStyle w:val="15"/>
              <w:jc w:val="left"/>
              <w:rPr>
                <w:rFonts w:hint="eastAsia" w:ascii="Times New Roman"/>
              </w:rPr>
            </w:pPr>
          </w:p>
        </w:tc>
        <w:tc>
          <w:tcPr>
            <w:tcW w:w="6733" w:type="dxa"/>
            <w:tcBorders>
              <w:top w:val="nil"/>
              <w:left w:val="single" w:color="000000" w:sz="4" w:space="0"/>
              <w:bottom w:val="nil"/>
              <w:right w:val="single" w:color="000000" w:sz="4" w:space="0"/>
            </w:tcBorders>
            <w:vAlign w:val="top"/>
          </w:tcPr>
          <w:p w14:paraId="30CBED5D">
            <w:pPr>
              <w:pStyle w:val="15"/>
              <w:spacing w:before="20"/>
              <w:ind w:left="14"/>
              <w:jc w:val="left"/>
              <w:rPr>
                <w:rFonts w:hint="eastAsia"/>
                <w:sz w:val="24"/>
              </w:rPr>
            </w:pPr>
            <w:r>
              <w:rPr>
                <w:spacing w:val="-1"/>
                <w:sz w:val="24"/>
              </w:rPr>
              <w:t>—平台数据可视化呈现。</w:t>
            </w:r>
          </w:p>
        </w:tc>
        <w:tc>
          <w:tcPr>
            <w:tcW w:w="1500" w:type="dxa"/>
            <w:tcBorders>
              <w:top w:val="nil"/>
              <w:left w:val="single" w:color="000000" w:sz="4" w:space="0"/>
              <w:bottom w:val="nil"/>
            </w:tcBorders>
            <w:vAlign w:val="top"/>
          </w:tcPr>
          <w:p w14:paraId="1A5DD8A9">
            <w:pPr>
              <w:pStyle w:val="15"/>
              <w:jc w:val="left"/>
              <w:rPr>
                <w:rFonts w:hint="eastAsia" w:ascii="Times New Roman"/>
              </w:rPr>
            </w:pPr>
          </w:p>
        </w:tc>
      </w:tr>
      <w:tr w14:paraId="445380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2" w:hRule="atLeast"/>
          <w:jc w:val="center"/>
        </w:trPr>
        <w:tc>
          <w:tcPr>
            <w:tcW w:w="1110" w:type="dxa"/>
            <w:tcBorders>
              <w:top w:val="nil"/>
              <w:bottom w:val="single" w:color="000000" w:sz="4" w:space="0"/>
              <w:right w:val="single" w:color="000000" w:sz="4" w:space="0"/>
            </w:tcBorders>
            <w:vAlign w:val="top"/>
          </w:tcPr>
          <w:p w14:paraId="44A6990A">
            <w:pPr>
              <w:pStyle w:val="15"/>
              <w:jc w:val="left"/>
              <w:rPr>
                <w:rFonts w:hint="eastAsia" w:ascii="Times New Roman"/>
              </w:rPr>
            </w:pPr>
          </w:p>
        </w:tc>
        <w:tc>
          <w:tcPr>
            <w:tcW w:w="6733" w:type="dxa"/>
            <w:tcBorders>
              <w:top w:val="nil"/>
              <w:left w:val="single" w:color="000000" w:sz="4" w:space="0"/>
              <w:bottom w:val="single" w:color="000000" w:sz="4" w:space="0"/>
              <w:right w:val="single" w:color="000000" w:sz="4" w:space="0"/>
            </w:tcBorders>
            <w:vAlign w:val="top"/>
          </w:tcPr>
          <w:p w14:paraId="4649FDC2">
            <w:pPr>
              <w:pStyle w:val="15"/>
              <w:spacing w:before="21"/>
              <w:ind w:left="14"/>
              <w:jc w:val="left"/>
              <w:rPr>
                <w:rFonts w:hint="eastAsia"/>
                <w:sz w:val="24"/>
              </w:rPr>
            </w:pPr>
            <w:r>
              <w:rPr>
                <w:spacing w:val="-1"/>
                <w:sz w:val="24"/>
              </w:rPr>
              <w:t>—能按要求完善优化平台功能。</w:t>
            </w:r>
          </w:p>
        </w:tc>
        <w:tc>
          <w:tcPr>
            <w:tcW w:w="1500" w:type="dxa"/>
            <w:tcBorders>
              <w:top w:val="nil"/>
              <w:left w:val="single" w:color="000000" w:sz="4" w:space="0"/>
              <w:bottom w:val="single" w:color="000000" w:sz="4" w:space="0"/>
            </w:tcBorders>
            <w:vAlign w:val="top"/>
          </w:tcPr>
          <w:p w14:paraId="1F98CF40">
            <w:pPr>
              <w:pStyle w:val="15"/>
              <w:jc w:val="left"/>
              <w:rPr>
                <w:rFonts w:hint="eastAsia" w:ascii="Times New Roman"/>
              </w:rPr>
            </w:pPr>
          </w:p>
        </w:tc>
      </w:tr>
      <w:tr w14:paraId="3BA9E7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jc w:val="center"/>
        </w:trPr>
        <w:tc>
          <w:tcPr>
            <w:tcW w:w="7843" w:type="dxa"/>
            <w:gridSpan w:val="2"/>
            <w:tcBorders>
              <w:top w:val="single" w:color="000000" w:sz="4" w:space="0"/>
              <w:right w:val="single" w:color="000000" w:sz="4" w:space="0"/>
            </w:tcBorders>
            <w:vAlign w:val="top"/>
          </w:tcPr>
          <w:p w14:paraId="52785554">
            <w:pPr>
              <w:pStyle w:val="15"/>
              <w:spacing w:before="11"/>
              <w:ind w:left="26"/>
              <w:jc w:val="left"/>
              <w:rPr>
                <w:rFonts w:hint="eastAsia"/>
                <w:b/>
                <w:sz w:val="24"/>
              </w:rPr>
            </w:pPr>
            <w:r>
              <w:rPr>
                <w:b/>
                <w:spacing w:val="-7"/>
                <w:sz w:val="24"/>
              </w:rPr>
              <w:t>合计</w:t>
            </w:r>
          </w:p>
        </w:tc>
        <w:tc>
          <w:tcPr>
            <w:tcW w:w="1500" w:type="dxa"/>
            <w:tcBorders>
              <w:top w:val="single" w:color="000000" w:sz="4" w:space="0"/>
              <w:left w:val="single" w:color="000000" w:sz="4" w:space="0"/>
            </w:tcBorders>
            <w:vAlign w:val="top"/>
          </w:tcPr>
          <w:p w14:paraId="6D6E4DC1">
            <w:pPr>
              <w:pStyle w:val="15"/>
              <w:spacing w:before="11"/>
              <w:ind w:left="30" w:right="3"/>
              <w:jc w:val="left"/>
              <w:rPr>
                <w:rFonts w:hint="eastAsia"/>
                <w:b/>
                <w:sz w:val="24"/>
              </w:rPr>
            </w:pPr>
            <w:r>
              <w:rPr>
                <w:b/>
                <w:spacing w:val="-5"/>
                <w:sz w:val="24"/>
              </w:rPr>
              <w:t>100</w:t>
            </w:r>
          </w:p>
        </w:tc>
      </w:tr>
    </w:tbl>
    <w:p w14:paraId="0033C1BA">
      <w:pPr>
        <w:pStyle w:val="15"/>
        <w:jc w:val="left"/>
        <w:rPr>
          <w:rFonts w:hint="eastAsia"/>
          <w:b/>
          <w:sz w:val="24"/>
        </w:rPr>
        <w:sectPr>
          <w:type w:val="continuous"/>
          <w:pgSz w:w="11910" w:h="16840"/>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pPr>
    </w:p>
    <w:p w14:paraId="5C9BA062">
      <w:pPr>
        <w:pStyle w:val="3"/>
        <w:spacing w:before="35"/>
        <w:ind w:left="8" w:leftChars="0" w:firstLine="620" w:firstLineChars="200"/>
        <w:jc w:val="left"/>
        <w:rPr>
          <w:rFonts w:hint="eastAsia" w:ascii="黑体" w:eastAsia="黑体"/>
        </w:rPr>
      </w:pPr>
      <w:r>
        <w:rPr>
          <w:rFonts w:ascii="黑体" w:eastAsia="黑体"/>
          <w:spacing w:val="-5"/>
        </w:rPr>
        <w:t>二、试题与评判标准</w:t>
      </w:r>
    </w:p>
    <w:p w14:paraId="5964C910">
      <w:pPr>
        <w:pStyle w:val="3"/>
        <w:spacing w:before="143" w:line="324" w:lineRule="auto"/>
        <w:ind w:left="0" w:leftChars="0" w:right="55" w:rightChars="25" w:firstLine="704" w:firstLineChars="200"/>
        <w:jc w:val="left"/>
        <w:rPr>
          <w:rFonts w:hint="eastAsia"/>
          <w:spacing w:val="16"/>
        </w:rPr>
      </w:pPr>
      <w:r>
        <w:rPr>
          <w:rFonts w:hint="eastAsia"/>
          <w:spacing w:val="16"/>
        </w:rPr>
        <w:t>本赛项技术文件主要依照《工业互联网工程技术人员国家职业技术技能标准（2021年版）》制定。竞赛内容以工业互联网技术人员国家职业资格高级工考核内容为基础，结合工业生产、社会服务场景和工业互联网技术及应用的发展状况，借鉴全国职业技能大赛命题、考核、评价方法，确定竞赛内容，组织统一命题。</w:t>
      </w:r>
    </w:p>
    <w:p w14:paraId="0A823D89">
      <w:pPr>
        <w:pStyle w:val="2"/>
        <w:spacing w:line="406" w:lineRule="exact"/>
        <w:ind w:left="8" w:leftChars="0" w:right="55" w:rightChars="25" w:firstLine="627" w:firstLineChars="200"/>
        <w:jc w:val="left"/>
        <w:rPr>
          <w:rFonts w:hint="eastAsia"/>
        </w:rPr>
      </w:pPr>
      <w:bookmarkStart w:id="3" w:name="_TOC_250005"/>
      <w:r>
        <w:rPr>
          <w:spacing w:val="-4"/>
        </w:rPr>
        <w:t>（一）试题（样题</w:t>
      </w:r>
      <w:bookmarkEnd w:id="3"/>
      <w:r>
        <w:rPr>
          <w:spacing w:val="-10"/>
        </w:rPr>
        <w:t>）</w:t>
      </w:r>
    </w:p>
    <w:p w14:paraId="417F78A0">
      <w:pPr>
        <w:pStyle w:val="14"/>
        <w:numPr>
          <w:ilvl w:val="0"/>
          <w:numId w:val="0"/>
        </w:numPr>
        <w:spacing w:before="146"/>
        <w:ind w:left="8" w:leftChars="0" w:right="55" w:rightChars="25" w:firstLine="550" w:firstLineChars="200"/>
        <w:jc w:val="left"/>
        <w:rPr>
          <w:rFonts w:hint="eastAsia"/>
          <w:b/>
          <w:sz w:val="30"/>
        </w:rPr>
      </w:pPr>
      <w:r>
        <w:rPr>
          <w:rFonts w:hint="default" w:ascii="仿宋" w:hAnsi="仿宋" w:eastAsia="仿宋" w:cs="仿宋"/>
          <w:b/>
          <w:spacing w:val="8"/>
          <w:w w:val="86"/>
          <w:sz w:val="30"/>
          <w:szCs w:val="22"/>
          <w:lang w:val="en-US" w:eastAsia="zh-CN" w:bidi="ar-SA"/>
        </w:rPr>
        <w:t>1.</w:t>
      </w:r>
      <w:r>
        <w:rPr>
          <w:b/>
          <w:spacing w:val="-3"/>
          <w:sz w:val="32"/>
        </w:rPr>
        <w:t>竞赛模块</w:t>
      </w:r>
    </w:p>
    <w:p w14:paraId="00AE479A">
      <w:pPr>
        <w:pStyle w:val="3"/>
        <w:spacing w:before="143" w:line="321" w:lineRule="auto"/>
        <w:ind w:left="8" w:leftChars="0" w:right="55" w:rightChars="25" w:firstLine="680" w:firstLineChars="200"/>
        <w:jc w:val="left"/>
        <w:rPr>
          <w:rFonts w:hint="eastAsia"/>
        </w:rPr>
      </w:pPr>
      <w:r>
        <w:rPr>
          <w:spacing w:val="10"/>
        </w:rPr>
        <w:t>本项目</w:t>
      </w:r>
      <w:r>
        <w:rPr>
          <w:rFonts w:hint="eastAsia"/>
          <w:spacing w:val="10"/>
        </w:rPr>
        <w:t>最终</w:t>
      </w:r>
      <w:r>
        <w:rPr>
          <w:spacing w:val="10"/>
        </w:rPr>
        <w:t>设置三个竞赛模块：模块A</w:t>
      </w:r>
      <w:r>
        <w:rPr>
          <w:spacing w:val="9"/>
        </w:rPr>
        <w:t>工作组织与管理、模块</w:t>
      </w:r>
      <w:r>
        <w:t xml:space="preserve"> </w:t>
      </w:r>
      <w:r>
        <w:rPr>
          <w:spacing w:val="17"/>
        </w:rPr>
        <w:t>B工业互联网设备安装与调试、模块C</w:t>
      </w:r>
      <w:r>
        <w:rPr>
          <w:spacing w:val="14"/>
        </w:rPr>
        <w:t>工业互联网平台维护等</w:t>
      </w:r>
      <w:r>
        <w:rPr>
          <w:spacing w:val="2"/>
        </w:rPr>
        <w:t>三个模块。</w:t>
      </w:r>
    </w:p>
    <w:p w14:paraId="38FD9FFC">
      <w:pPr>
        <w:pStyle w:val="14"/>
        <w:numPr>
          <w:ilvl w:val="0"/>
          <w:numId w:val="0"/>
        </w:numPr>
        <w:tabs>
          <w:tab w:val="left" w:pos="2266"/>
        </w:tabs>
        <w:spacing w:before="146"/>
        <w:ind w:left="8" w:leftChars="0" w:firstLine="631" w:firstLineChars="200"/>
        <w:jc w:val="left"/>
        <w:rPr>
          <w:rFonts w:hint="eastAsia"/>
          <w:b/>
          <w:spacing w:val="-3"/>
          <w:sz w:val="32"/>
        </w:rPr>
      </w:pPr>
      <w:r>
        <w:rPr>
          <w:b/>
          <w:spacing w:val="-3"/>
          <w:sz w:val="32"/>
        </w:rPr>
        <w:t>表 2 竞赛模块配比说明</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70"/>
        <w:gridCol w:w="1465"/>
        <w:gridCol w:w="2168"/>
        <w:gridCol w:w="3462"/>
        <w:gridCol w:w="1291"/>
        <w:gridCol w:w="600"/>
      </w:tblGrid>
      <w:tr w14:paraId="3B5219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6" w:hRule="atLeast"/>
          <w:jc w:val="center"/>
        </w:trPr>
        <w:tc>
          <w:tcPr>
            <w:tcW w:w="770" w:type="dxa"/>
            <w:tcBorders>
              <w:bottom w:val="single" w:color="000000" w:sz="4" w:space="0"/>
              <w:right w:val="single" w:color="000000" w:sz="4" w:space="0"/>
            </w:tcBorders>
          </w:tcPr>
          <w:p w14:paraId="1C632959">
            <w:pPr>
              <w:pStyle w:val="15"/>
              <w:spacing w:line="311" w:lineRule="exact"/>
              <w:jc w:val="left"/>
              <w:rPr>
                <w:rFonts w:hint="eastAsia"/>
                <w:b/>
                <w:sz w:val="24"/>
              </w:rPr>
            </w:pPr>
            <w:r>
              <w:rPr>
                <w:b/>
                <w:spacing w:val="-7"/>
                <w:sz w:val="24"/>
              </w:rPr>
              <w:t>模块</w:t>
            </w:r>
          </w:p>
          <w:p w14:paraId="2335F8B3">
            <w:pPr>
              <w:pStyle w:val="15"/>
              <w:spacing w:before="43"/>
              <w:jc w:val="left"/>
              <w:rPr>
                <w:rFonts w:hint="eastAsia"/>
                <w:b/>
                <w:sz w:val="24"/>
              </w:rPr>
            </w:pPr>
            <w:r>
              <w:rPr>
                <w:b/>
                <w:spacing w:val="-7"/>
                <w:sz w:val="24"/>
              </w:rPr>
              <w:t>编号</w:t>
            </w:r>
          </w:p>
        </w:tc>
        <w:tc>
          <w:tcPr>
            <w:tcW w:w="1465" w:type="dxa"/>
            <w:tcBorders>
              <w:left w:val="single" w:color="000000" w:sz="4" w:space="0"/>
              <w:bottom w:val="single" w:color="000000" w:sz="4" w:space="0"/>
              <w:right w:val="single" w:color="000000" w:sz="4" w:space="0"/>
            </w:tcBorders>
          </w:tcPr>
          <w:p w14:paraId="6892BBCC">
            <w:pPr>
              <w:pStyle w:val="15"/>
              <w:spacing w:before="176"/>
              <w:ind w:left="499"/>
              <w:jc w:val="left"/>
              <w:rPr>
                <w:rFonts w:hint="eastAsia"/>
                <w:b/>
                <w:sz w:val="24"/>
              </w:rPr>
            </w:pPr>
            <w:r>
              <w:rPr>
                <w:b/>
                <w:spacing w:val="-7"/>
                <w:sz w:val="24"/>
              </w:rPr>
              <w:t>模块</w:t>
            </w:r>
          </w:p>
        </w:tc>
        <w:tc>
          <w:tcPr>
            <w:tcW w:w="2168" w:type="dxa"/>
            <w:tcBorders>
              <w:left w:val="single" w:color="000000" w:sz="4" w:space="0"/>
              <w:bottom w:val="single" w:color="000000" w:sz="4" w:space="0"/>
              <w:right w:val="single" w:color="000000" w:sz="4" w:space="0"/>
            </w:tcBorders>
          </w:tcPr>
          <w:p w14:paraId="603B79F8">
            <w:pPr>
              <w:pStyle w:val="15"/>
              <w:spacing w:before="176"/>
              <w:ind w:left="29" w:right="2"/>
              <w:jc w:val="left"/>
              <w:rPr>
                <w:rFonts w:hint="eastAsia"/>
                <w:b/>
                <w:sz w:val="24"/>
              </w:rPr>
            </w:pPr>
            <w:r>
              <w:rPr>
                <w:b/>
                <w:spacing w:val="-5"/>
                <w:sz w:val="24"/>
              </w:rPr>
              <w:t>子模块</w:t>
            </w:r>
          </w:p>
        </w:tc>
        <w:tc>
          <w:tcPr>
            <w:tcW w:w="3462" w:type="dxa"/>
            <w:tcBorders>
              <w:left w:val="single" w:color="000000" w:sz="4" w:space="0"/>
              <w:bottom w:val="single" w:color="000000" w:sz="4" w:space="0"/>
              <w:right w:val="single" w:color="000000" w:sz="4" w:space="0"/>
            </w:tcBorders>
          </w:tcPr>
          <w:p w14:paraId="64C2F868">
            <w:pPr>
              <w:pStyle w:val="15"/>
              <w:spacing w:before="176"/>
              <w:ind w:left="25"/>
              <w:jc w:val="left"/>
              <w:rPr>
                <w:rFonts w:hint="eastAsia"/>
                <w:b/>
                <w:sz w:val="24"/>
              </w:rPr>
            </w:pPr>
            <w:r>
              <w:rPr>
                <w:b/>
                <w:spacing w:val="-7"/>
                <w:sz w:val="24"/>
              </w:rPr>
              <w:t>说明</w:t>
            </w:r>
          </w:p>
        </w:tc>
        <w:tc>
          <w:tcPr>
            <w:tcW w:w="1291" w:type="dxa"/>
            <w:tcBorders>
              <w:left w:val="single" w:color="000000" w:sz="4" w:space="0"/>
              <w:bottom w:val="single" w:color="000000" w:sz="4" w:space="0"/>
              <w:right w:val="single" w:color="000000" w:sz="4" w:space="0"/>
            </w:tcBorders>
          </w:tcPr>
          <w:p w14:paraId="26C09B67">
            <w:pPr>
              <w:pStyle w:val="15"/>
              <w:spacing w:line="311" w:lineRule="exact"/>
              <w:jc w:val="left"/>
              <w:rPr>
                <w:rFonts w:hint="eastAsia"/>
                <w:b/>
                <w:sz w:val="24"/>
              </w:rPr>
            </w:pPr>
            <w:r>
              <w:rPr>
                <w:b/>
                <w:spacing w:val="-4"/>
                <w:sz w:val="24"/>
              </w:rPr>
              <w:t>竞赛时间</w:t>
            </w:r>
          </w:p>
          <w:p w14:paraId="46168E4B">
            <w:pPr>
              <w:pStyle w:val="15"/>
              <w:spacing w:before="43"/>
              <w:jc w:val="left"/>
              <w:rPr>
                <w:rFonts w:hint="eastAsia"/>
                <w:b/>
                <w:sz w:val="24"/>
              </w:rPr>
            </w:pPr>
            <w:r>
              <w:rPr>
                <w:b/>
                <w:spacing w:val="-2"/>
                <w:sz w:val="24"/>
              </w:rPr>
              <w:t>（小时</w:t>
            </w:r>
            <w:r>
              <w:rPr>
                <w:b/>
                <w:spacing w:val="-10"/>
                <w:sz w:val="24"/>
              </w:rPr>
              <w:t>）</w:t>
            </w:r>
          </w:p>
        </w:tc>
        <w:tc>
          <w:tcPr>
            <w:tcW w:w="600" w:type="dxa"/>
            <w:tcBorders>
              <w:left w:val="single" w:color="000000" w:sz="4" w:space="0"/>
              <w:bottom w:val="single" w:color="000000" w:sz="4" w:space="0"/>
            </w:tcBorders>
          </w:tcPr>
          <w:p w14:paraId="6A5D9ED9">
            <w:pPr>
              <w:pStyle w:val="15"/>
              <w:spacing w:line="311" w:lineRule="exact"/>
              <w:ind w:left="187" w:firstLine="442" w:firstLineChars="200"/>
              <w:jc w:val="left"/>
              <w:rPr>
                <w:rFonts w:hint="eastAsia"/>
                <w:b/>
                <w:sz w:val="24"/>
              </w:rPr>
            </w:pPr>
            <w:r>
              <w:rPr>
                <w:b/>
                <w:spacing w:val="-10"/>
                <w:sz w:val="24"/>
              </w:rPr>
              <w:t>分</w:t>
            </w:r>
          </w:p>
          <w:p w14:paraId="24A3CF3D">
            <w:pPr>
              <w:pStyle w:val="15"/>
              <w:spacing w:before="43"/>
              <w:ind w:left="187" w:firstLine="442" w:firstLineChars="200"/>
              <w:jc w:val="left"/>
              <w:rPr>
                <w:rFonts w:hint="eastAsia"/>
                <w:b/>
                <w:sz w:val="24"/>
              </w:rPr>
            </w:pPr>
            <w:r>
              <w:rPr>
                <w:b/>
                <w:spacing w:val="-10"/>
                <w:sz w:val="24"/>
              </w:rPr>
              <w:t>数</w:t>
            </w:r>
          </w:p>
        </w:tc>
      </w:tr>
      <w:tr w14:paraId="416E3A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restart"/>
            <w:tcBorders>
              <w:top w:val="single" w:color="000000" w:sz="4" w:space="0"/>
              <w:bottom w:val="single" w:color="000000" w:sz="4" w:space="0"/>
              <w:right w:val="single" w:color="000000" w:sz="4" w:space="0"/>
            </w:tcBorders>
          </w:tcPr>
          <w:p w14:paraId="203FB226">
            <w:pPr>
              <w:pStyle w:val="15"/>
              <w:ind w:left="17"/>
              <w:jc w:val="left"/>
              <w:rPr>
                <w:rFonts w:hint="eastAsia"/>
                <w:sz w:val="24"/>
              </w:rPr>
            </w:pPr>
            <w:r>
              <w:rPr>
                <w:spacing w:val="-10"/>
                <w:sz w:val="24"/>
              </w:rPr>
              <w:t>A</w:t>
            </w:r>
          </w:p>
        </w:tc>
        <w:tc>
          <w:tcPr>
            <w:tcW w:w="1465" w:type="dxa"/>
            <w:vMerge w:val="restart"/>
            <w:tcBorders>
              <w:top w:val="single" w:color="000000" w:sz="4" w:space="0"/>
              <w:left w:val="single" w:color="000000" w:sz="4" w:space="0"/>
              <w:bottom w:val="single" w:color="000000" w:sz="4" w:space="0"/>
              <w:right w:val="single" w:color="000000" w:sz="4" w:space="0"/>
            </w:tcBorders>
          </w:tcPr>
          <w:p w14:paraId="5766D2D2">
            <w:pPr>
              <w:pStyle w:val="15"/>
              <w:spacing w:line="237" w:lineRule="auto"/>
              <w:ind w:left="502" w:right="112" w:hanging="360"/>
              <w:jc w:val="left"/>
              <w:rPr>
                <w:rFonts w:hint="eastAsia"/>
                <w:sz w:val="24"/>
              </w:rPr>
            </w:pPr>
            <w:r>
              <w:rPr>
                <w:spacing w:val="-2"/>
                <w:sz w:val="24"/>
              </w:rPr>
              <w:t>工作组织与</w:t>
            </w:r>
            <w:r>
              <w:rPr>
                <w:spacing w:val="-6"/>
                <w:sz w:val="24"/>
              </w:rPr>
              <w:t>管理</w:t>
            </w:r>
          </w:p>
        </w:tc>
        <w:tc>
          <w:tcPr>
            <w:tcW w:w="2168" w:type="dxa"/>
            <w:tcBorders>
              <w:top w:val="single" w:color="000000" w:sz="4" w:space="0"/>
              <w:left w:val="single" w:color="000000" w:sz="4" w:space="0"/>
              <w:bottom w:val="single" w:color="000000" w:sz="4" w:space="0"/>
              <w:right w:val="single" w:color="000000" w:sz="4" w:space="0"/>
            </w:tcBorders>
          </w:tcPr>
          <w:p w14:paraId="1EB2A1AD">
            <w:pPr>
              <w:pStyle w:val="15"/>
              <w:spacing w:before="4" w:line="305" w:lineRule="exact"/>
              <w:ind w:left="29"/>
              <w:jc w:val="left"/>
              <w:rPr>
                <w:rFonts w:hint="eastAsia"/>
                <w:sz w:val="24"/>
              </w:rPr>
            </w:pPr>
            <w:r>
              <w:rPr>
                <w:spacing w:val="-3"/>
                <w:sz w:val="24"/>
              </w:rPr>
              <w:t>空间管理</w:t>
            </w:r>
          </w:p>
        </w:tc>
        <w:tc>
          <w:tcPr>
            <w:tcW w:w="3462" w:type="dxa"/>
            <w:vMerge w:val="restart"/>
            <w:tcBorders>
              <w:top w:val="single" w:color="000000" w:sz="4" w:space="0"/>
              <w:left w:val="single" w:color="000000" w:sz="4" w:space="0"/>
              <w:bottom w:val="single" w:color="000000" w:sz="4" w:space="0"/>
              <w:right w:val="single" w:color="000000" w:sz="4" w:space="0"/>
            </w:tcBorders>
          </w:tcPr>
          <w:p w14:paraId="45F12617">
            <w:pPr>
              <w:pStyle w:val="15"/>
              <w:spacing w:before="62"/>
              <w:ind w:left="116" w:right="89"/>
              <w:jc w:val="left"/>
              <w:rPr>
                <w:rFonts w:hint="eastAsia"/>
                <w:sz w:val="24"/>
              </w:rPr>
            </w:pPr>
            <w:r>
              <w:rPr>
                <w:sz w:val="24"/>
              </w:rPr>
              <w:t>工作台、地面等整洁，在规定时间内完成指定工作任务，比赛及评分过程中，选手分工明确、合理，模块组件无损坏情</w:t>
            </w:r>
            <w:r>
              <w:rPr>
                <w:spacing w:val="-6"/>
                <w:sz w:val="24"/>
              </w:rPr>
              <w:t>况。</w:t>
            </w:r>
          </w:p>
        </w:tc>
        <w:tc>
          <w:tcPr>
            <w:tcW w:w="1291" w:type="dxa"/>
            <w:vMerge w:val="restart"/>
            <w:tcBorders>
              <w:top w:val="single" w:color="000000" w:sz="4" w:space="0"/>
              <w:left w:val="single" w:color="000000" w:sz="4" w:space="0"/>
              <w:bottom w:val="single" w:color="000000" w:sz="4" w:space="0"/>
              <w:right w:val="single" w:color="000000" w:sz="4" w:space="0"/>
            </w:tcBorders>
          </w:tcPr>
          <w:p w14:paraId="24154DF2">
            <w:pPr>
              <w:pStyle w:val="15"/>
              <w:ind w:left="415"/>
              <w:jc w:val="left"/>
              <w:rPr>
                <w:rFonts w:hint="eastAsia"/>
                <w:sz w:val="24"/>
              </w:rPr>
            </w:pPr>
            <w:r>
              <w:rPr>
                <w:spacing w:val="-5"/>
                <w:sz w:val="24"/>
              </w:rPr>
              <w:t>全程</w:t>
            </w:r>
          </w:p>
        </w:tc>
        <w:tc>
          <w:tcPr>
            <w:tcW w:w="600" w:type="dxa"/>
            <w:vMerge w:val="restart"/>
            <w:tcBorders>
              <w:top w:val="single" w:color="000000" w:sz="4" w:space="0"/>
              <w:left w:val="single" w:color="000000" w:sz="4" w:space="0"/>
              <w:bottom w:val="single" w:color="000000" w:sz="4" w:space="0"/>
            </w:tcBorders>
          </w:tcPr>
          <w:p w14:paraId="08CD276D">
            <w:pPr>
              <w:pStyle w:val="15"/>
              <w:ind w:left="39"/>
              <w:jc w:val="left"/>
              <w:rPr>
                <w:rFonts w:hint="eastAsia"/>
                <w:sz w:val="24"/>
              </w:rPr>
            </w:pPr>
            <w:r>
              <w:rPr>
                <w:spacing w:val="-10"/>
                <w:sz w:val="24"/>
              </w:rPr>
              <w:t>5</w:t>
            </w:r>
          </w:p>
        </w:tc>
      </w:tr>
      <w:tr w14:paraId="5991B3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3CBC43F8">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1D8861D4">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141DC89A">
            <w:pPr>
              <w:pStyle w:val="15"/>
              <w:spacing w:before="5" w:line="305" w:lineRule="exact"/>
              <w:ind w:left="29"/>
              <w:jc w:val="left"/>
              <w:rPr>
                <w:rFonts w:hint="eastAsia"/>
                <w:sz w:val="24"/>
              </w:rPr>
            </w:pPr>
            <w:r>
              <w:rPr>
                <w:spacing w:val="-3"/>
                <w:sz w:val="24"/>
              </w:rPr>
              <w:t>时间管理</w:t>
            </w:r>
          </w:p>
        </w:tc>
        <w:tc>
          <w:tcPr>
            <w:tcW w:w="3462" w:type="dxa"/>
            <w:vMerge w:val="continue"/>
            <w:tcBorders>
              <w:top w:val="nil"/>
              <w:left w:val="single" w:color="000000" w:sz="4" w:space="0"/>
              <w:bottom w:val="single" w:color="000000" w:sz="4" w:space="0"/>
              <w:right w:val="single" w:color="000000" w:sz="4" w:space="0"/>
            </w:tcBorders>
          </w:tcPr>
          <w:p w14:paraId="55A57377">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474B8CEC">
            <w:pPr>
              <w:jc w:val="left"/>
              <w:rPr>
                <w:rFonts w:hint="eastAsia"/>
                <w:sz w:val="2"/>
                <w:szCs w:val="2"/>
              </w:rPr>
            </w:pPr>
          </w:p>
        </w:tc>
        <w:tc>
          <w:tcPr>
            <w:tcW w:w="600" w:type="dxa"/>
            <w:vMerge w:val="continue"/>
            <w:tcBorders>
              <w:top w:val="nil"/>
              <w:left w:val="single" w:color="000000" w:sz="4" w:space="0"/>
              <w:bottom w:val="single" w:color="000000" w:sz="4" w:space="0"/>
            </w:tcBorders>
          </w:tcPr>
          <w:p w14:paraId="386A1AC4">
            <w:pPr>
              <w:jc w:val="left"/>
              <w:rPr>
                <w:rFonts w:hint="eastAsia"/>
                <w:sz w:val="2"/>
                <w:szCs w:val="2"/>
              </w:rPr>
            </w:pPr>
          </w:p>
        </w:tc>
      </w:tr>
      <w:tr w14:paraId="273648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45A627CC">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125188F1">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5CFF3222">
            <w:pPr>
              <w:pStyle w:val="15"/>
              <w:spacing w:before="6" w:line="304" w:lineRule="exact"/>
              <w:ind w:left="29"/>
              <w:jc w:val="left"/>
              <w:rPr>
                <w:rFonts w:hint="eastAsia"/>
                <w:sz w:val="24"/>
              </w:rPr>
            </w:pPr>
            <w:r>
              <w:rPr>
                <w:spacing w:val="-3"/>
                <w:sz w:val="24"/>
              </w:rPr>
              <w:t>团队合作</w:t>
            </w:r>
          </w:p>
        </w:tc>
        <w:tc>
          <w:tcPr>
            <w:tcW w:w="3462" w:type="dxa"/>
            <w:vMerge w:val="continue"/>
            <w:tcBorders>
              <w:top w:val="nil"/>
              <w:left w:val="single" w:color="000000" w:sz="4" w:space="0"/>
              <w:bottom w:val="single" w:color="000000" w:sz="4" w:space="0"/>
              <w:right w:val="single" w:color="000000" w:sz="4" w:space="0"/>
            </w:tcBorders>
          </w:tcPr>
          <w:p w14:paraId="45331F1D">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553D706E">
            <w:pPr>
              <w:jc w:val="left"/>
              <w:rPr>
                <w:rFonts w:hint="eastAsia"/>
                <w:sz w:val="2"/>
                <w:szCs w:val="2"/>
              </w:rPr>
            </w:pPr>
          </w:p>
        </w:tc>
        <w:tc>
          <w:tcPr>
            <w:tcW w:w="600" w:type="dxa"/>
            <w:vMerge w:val="continue"/>
            <w:tcBorders>
              <w:top w:val="nil"/>
              <w:left w:val="single" w:color="000000" w:sz="4" w:space="0"/>
              <w:bottom w:val="single" w:color="000000" w:sz="4" w:space="0"/>
            </w:tcBorders>
          </w:tcPr>
          <w:p w14:paraId="310EFE15">
            <w:pPr>
              <w:jc w:val="left"/>
              <w:rPr>
                <w:rFonts w:hint="eastAsia"/>
                <w:sz w:val="2"/>
                <w:szCs w:val="2"/>
              </w:rPr>
            </w:pPr>
          </w:p>
        </w:tc>
      </w:tr>
      <w:tr w14:paraId="7F46ED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6886D917">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18433BB9">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6656DF0D">
            <w:pPr>
              <w:pStyle w:val="15"/>
              <w:spacing w:before="4" w:line="305" w:lineRule="exact"/>
              <w:ind w:left="29"/>
              <w:jc w:val="left"/>
              <w:rPr>
                <w:rFonts w:hint="eastAsia"/>
                <w:sz w:val="24"/>
              </w:rPr>
            </w:pPr>
            <w:r>
              <w:rPr>
                <w:spacing w:val="-3"/>
                <w:sz w:val="24"/>
              </w:rPr>
              <w:t>健康安全</w:t>
            </w:r>
          </w:p>
        </w:tc>
        <w:tc>
          <w:tcPr>
            <w:tcW w:w="3462" w:type="dxa"/>
            <w:vMerge w:val="continue"/>
            <w:tcBorders>
              <w:top w:val="nil"/>
              <w:left w:val="single" w:color="000000" w:sz="4" w:space="0"/>
              <w:bottom w:val="single" w:color="000000" w:sz="4" w:space="0"/>
              <w:right w:val="single" w:color="000000" w:sz="4" w:space="0"/>
            </w:tcBorders>
          </w:tcPr>
          <w:p w14:paraId="2DB7F46E">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0528D95C">
            <w:pPr>
              <w:jc w:val="left"/>
              <w:rPr>
                <w:rFonts w:hint="eastAsia"/>
                <w:sz w:val="2"/>
                <w:szCs w:val="2"/>
              </w:rPr>
            </w:pPr>
          </w:p>
        </w:tc>
        <w:tc>
          <w:tcPr>
            <w:tcW w:w="600" w:type="dxa"/>
            <w:vMerge w:val="continue"/>
            <w:tcBorders>
              <w:top w:val="nil"/>
              <w:left w:val="single" w:color="000000" w:sz="4" w:space="0"/>
              <w:bottom w:val="single" w:color="000000" w:sz="4" w:space="0"/>
            </w:tcBorders>
          </w:tcPr>
          <w:p w14:paraId="0B275725">
            <w:pPr>
              <w:jc w:val="left"/>
              <w:rPr>
                <w:rFonts w:hint="eastAsia"/>
                <w:sz w:val="2"/>
                <w:szCs w:val="2"/>
              </w:rPr>
            </w:pPr>
          </w:p>
        </w:tc>
      </w:tr>
      <w:tr w14:paraId="6A3B0F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5F059CCE">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755D735C">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1D1F792D">
            <w:pPr>
              <w:pStyle w:val="15"/>
              <w:spacing w:before="5" w:line="305" w:lineRule="exact"/>
              <w:ind w:left="29"/>
              <w:jc w:val="left"/>
              <w:rPr>
                <w:rFonts w:hint="eastAsia"/>
                <w:sz w:val="24"/>
              </w:rPr>
            </w:pPr>
            <w:r>
              <w:rPr>
                <w:spacing w:val="-3"/>
                <w:sz w:val="24"/>
              </w:rPr>
              <w:t>绿色环保</w:t>
            </w:r>
          </w:p>
        </w:tc>
        <w:tc>
          <w:tcPr>
            <w:tcW w:w="3462" w:type="dxa"/>
            <w:vMerge w:val="continue"/>
            <w:tcBorders>
              <w:top w:val="nil"/>
              <w:left w:val="single" w:color="000000" w:sz="4" w:space="0"/>
              <w:bottom w:val="single" w:color="000000" w:sz="4" w:space="0"/>
              <w:right w:val="single" w:color="000000" w:sz="4" w:space="0"/>
            </w:tcBorders>
          </w:tcPr>
          <w:p w14:paraId="5B78646D">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34B18277">
            <w:pPr>
              <w:jc w:val="left"/>
              <w:rPr>
                <w:rFonts w:hint="eastAsia"/>
                <w:sz w:val="2"/>
                <w:szCs w:val="2"/>
              </w:rPr>
            </w:pPr>
          </w:p>
        </w:tc>
        <w:tc>
          <w:tcPr>
            <w:tcW w:w="600" w:type="dxa"/>
            <w:vMerge w:val="continue"/>
            <w:tcBorders>
              <w:top w:val="nil"/>
              <w:left w:val="single" w:color="000000" w:sz="4" w:space="0"/>
              <w:bottom w:val="single" w:color="000000" w:sz="4" w:space="0"/>
            </w:tcBorders>
          </w:tcPr>
          <w:p w14:paraId="18E6D30B">
            <w:pPr>
              <w:jc w:val="left"/>
              <w:rPr>
                <w:rFonts w:hint="eastAsia"/>
                <w:sz w:val="2"/>
                <w:szCs w:val="2"/>
              </w:rPr>
            </w:pPr>
          </w:p>
        </w:tc>
      </w:tr>
      <w:tr w14:paraId="3E34E2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restart"/>
            <w:tcBorders>
              <w:top w:val="single" w:color="000000" w:sz="4" w:space="0"/>
              <w:bottom w:val="single" w:color="000000" w:sz="4" w:space="0"/>
              <w:right w:val="single" w:color="000000" w:sz="4" w:space="0"/>
            </w:tcBorders>
          </w:tcPr>
          <w:p w14:paraId="1B277E10">
            <w:pPr>
              <w:pStyle w:val="15"/>
              <w:ind w:left="17"/>
              <w:jc w:val="left"/>
              <w:rPr>
                <w:rFonts w:hint="eastAsia"/>
                <w:sz w:val="24"/>
              </w:rPr>
            </w:pPr>
            <w:r>
              <w:rPr>
                <w:spacing w:val="-10"/>
                <w:sz w:val="24"/>
              </w:rPr>
              <w:t>B</w:t>
            </w:r>
          </w:p>
        </w:tc>
        <w:tc>
          <w:tcPr>
            <w:tcW w:w="1465" w:type="dxa"/>
            <w:vMerge w:val="restart"/>
            <w:tcBorders>
              <w:top w:val="single" w:color="000000" w:sz="4" w:space="0"/>
              <w:left w:val="single" w:color="000000" w:sz="4" w:space="0"/>
              <w:bottom w:val="single" w:color="000000" w:sz="4" w:space="0"/>
              <w:right w:val="single" w:color="000000" w:sz="4" w:space="0"/>
            </w:tcBorders>
          </w:tcPr>
          <w:p w14:paraId="28D09160">
            <w:pPr>
              <w:pStyle w:val="15"/>
              <w:ind w:left="142" w:right="112"/>
              <w:jc w:val="left"/>
              <w:rPr>
                <w:rFonts w:hint="eastAsia"/>
                <w:sz w:val="24"/>
              </w:rPr>
            </w:pPr>
            <w:r>
              <w:rPr>
                <w:spacing w:val="-2"/>
                <w:sz w:val="24"/>
              </w:rPr>
              <w:t>工业互联网设备安装与</w:t>
            </w:r>
            <w:r>
              <w:rPr>
                <w:spacing w:val="-6"/>
                <w:sz w:val="24"/>
              </w:rPr>
              <w:t>调试</w:t>
            </w:r>
          </w:p>
        </w:tc>
        <w:tc>
          <w:tcPr>
            <w:tcW w:w="2168" w:type="dxa"/>
            <w:tcBorders>
              <w:top w:val="single" w:color="000000" w:sz="4" w:space="0"/>
              <w:left w:val="single" w:color="000000" w:sz="4" w:space="0"/>
              <w:bottom w:val="single" w:color="000000" w:sz="4" w:space="0"/>
              <w:right w:val="single" w:color="000000" w:sz="4" w:space="0"/>
            </w:tcBorders>
          </w:tcPr>
          <w:p w14:paraId="6465E2E5">
            <w:pPr>
              <w:pStyle w:val="15"/>
              <w:spacing w:before="6" w:line="304" w:lineRule="exact"/>
              <w:ind w:left="29"/>
              <w:jc w:val="left"/>
              <w:rPr>
                <w:rFonts w:hint="eastAsia"/>
                <w:sz w:val="24"/>
              </w:rPr>
            </w:pPr>
            <w:r>
              <w:rPr>
                <w:spacing w:val="-2"/>
                <w:sz w:val="24"/>
              </w:rPr>
              <w:t>设备安装与配置</w:t>
            </w:r>
          </w:p>
        </w:tc>
        <w:tc>
          <w:tcPr>
            <w:tcW w:w="3462" w:type="dxa"/>
            <w:vMerge w:val="restart"/>
            <w:tcBorders>
              <w:top w:val="single" w:color="000000" w:sz="4" w:space="0"/>
              <w:left w:val="single" w:color="000000" w:sz="4" w:space="0"/>
              <w:bottom w:val="single" w:color="000000" w:sz="4" w:space="0"/>
              <w:right w:val="single" w:color="000000" w:sz="4" w:space="0"/>
            </w:tcBorders>
          </w:tcPr>
          <w:p w14:paraId="33BE4EEC">
            <w:pPr>
              <w:pStyle w:val="15"/>
              <w:spacing w:before="191"/>
              <w:ind w:left="116" w:right="89"/>
              <w:jc w:val="left"/>
              <w:rPr>
                <w:rFonts w:hint="eastAsia"/>
                <w:sz w:val="24"/>
              </w:rPr>
            </w:pPr>
            <w:r>
              <w:rPr>
                <w:sz w:val="24"/>
              </w:rPr>
              <w:t xml:space="preserve">根据任务要求完成设备配置与 </w:t>
            </w:r>
            <w:r>
              <w:rPr>
                <w:spacing w:val="-2"/>
                <w:sz w:val="24"/>
              </w:rPr>
              <w:t>PLC编程调试，平台数据采集，</w:t>
            </w:r>
            <w:r>
              <w:rPr>
                <w:sz w:val="24"/>
              </w:rPr>
              <w:t>网络配置与调试，数据应用分析，可视化应用，</w:t>
            </w:r>
            <w:r>
              <w:rPr>
                <w:spacing w:val="-2"/>
                <w:sz w:val="24"/>
              </w:rPr>
              <w:t>系统调试与运行测试。</w:t>
            </w:r>
          </w:p>
        </w:tc>
        <w:tc>
          <w:tcPr>
            <w:tcW w:w="1291" w:type="dxa"/>
            <w:vMerge w:val="restart"/>
            <w:tcBorders>
              <w:top w:val="single" w:color="000000" w:sz="4" w:space="0"/>
              <w:left w:val="single" w:color="000000" w:sz="4" w:space="0"/>
              <w:bottom w:val="single" w:color="000000" w:sz="4" w:space="0"/>
              <w:right w:val="single" w:color="000000" w:sz="4" w:space="0"/>
            </w:tcBorders>
          </w:tcPr>
          <w:p w14:paraId="77C42F85">
            <w:pPr>
              <w:pStyle w:val="15"/>
              <w:ind w:left="29"/>
              <w:jc w:val="left"/>
              <w:rPr>
                <w:rFonts w:hint="eastAsia"/>
                <w:sz w:val="24"/>
              </w:rPr>
            </w:pPr>
            <w:r>
              <w:rPr>
                <w:rFonts w:hint="eastAsia"/>
                <w:spacing w:val="-5"/>
                <w:sz w:val="24"/>
              </w:rPr>
              <w:t>1.5</w:t>
            </w:r>
          </w:p>
        </w:tc>
        <w:tc>
          <w:tcPr>
            <w:tcW w:w="600" w:type="dxa"/>
            <w:vMerge w:val="restart"/>
            <w:tcBorders>
              <w:top w:val="single" w:color="000000" w:sz="4" w:space="0"/>
              <w:left w:val="single" w:color="000000" w:sz="4" w:space="0"/>
              <w:bottom w:val="single" w:color="000000" w:sz="4" w:space="0"/>
            </w:tcBorders>
          </w:tcPr>
          <w:p w14:paraId="055C3A4A">
            <w:pPr>
              <w:pStyle w:val="15"/>
              <w:ind w:left="189"/>
              <w:jc w:val="left"/>
              <w:rPr>
                <w:rFonts w:hint="eastAsia"/>
                <w:sz w:val="24"/>
              </w:rPr>
            </w:pPr>
            <w:r>
              <w:rPr>
                <w:rFonts w:hint="eastAsia"/>
                <w:spacing w:val="-5"/>
                <w:sz w:val="24"/>
              </w:rPr>
              <w:t>4</w:t>
            </w:r>
            <w:r>
              <w:rPr>
                <w:spacing w:val="-5"/>
                <w:sz w:val="24"/>
              </w:rPr>
              <w:t>8</w:t>
            </w:r>
          </w:p>
        </w:tc>
      </w:tr>
      <w:tr w14:paraId="6C235C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0DEDBBFA">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74510FB4">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64D45AD5">
            <w:pPr>
              <w:pStyle w:val="15"/>
              <w:spacing w:before="4" w:line="305" w:lineRule="exact"/>
              <w:ind w:left="29"/>
              <w:jc w:val="left"/>
              <w:rPr>
                <w:rFonts w:hint="eastAsia"/>
                <w:sz w:val="24"/>
              </w:rPr>
            </w:pPr>
            <w:r>
              <w:rPr>
                <w:spacing w:val="-2"/>
                <w:sz w:val="24"/>
              </w:rPr>
              <w:t>标识解析应用</w:t>
            </w:r>
          </w:p>
        </w:tc>
        <w:tc>
          <w:tcPr>
            <w:tcW w:w="3462" w:type="dxa"/>
            <w:vMerge w:val="continue"/>
            <w:tcBorders>
              <w:top w:val="nil"/>
              <w:left w:val="single" w:color="000000" w:sz="4" w:space="0"/>
              <w:bottom w:val="single" w:color="000000" w:sz="4" w:space="0"/>
              <w:right w:val="single" w:color="000000" w:sz="4" w:space="0"/>
            </w:tcBorders>
          </w:tcPr>
          <w:p w14:paraId="41AD93B1">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3B07BFDF">
            <w:pPr>
              <w:jc w:val="left"/>
              <w:rPr>
                <w:rFonts w:hint="eastAsia"/>
                <w:sz w:val="2"/>
                <w:szCs w:val="2"/>
              </w:rPr>
            </w:pPr>
          </w:p>
        </w:tc>
        <w:tc>
          <w:tcPr>
            <w:tcW w:w="600" w:type="dxa"/>
            <w:vMerge w:val="continue"/>
            <w:tcBorders>
              <w:top w:val="nil"/>
              <w:left w:val="single" w:color="000000" w:sz="4" w:space="0"/>
              <w:bottom w:val="single" w:color="000000" w:sz="4" w:space="0"/>
            </w:tcBorders>
          </w:tcPr>
          <w:p w14:paraId="3358AE4C">
            <w:pPr>
              <w:jc w:val="left"/>
              <w:rPr>
                <w:rFonts w:hint="eastAsia"/>
                <w:sz w:val="2"/>
                <w:szCs w:val="2"/>
              </w:rPr>
            </w:pPr>
          </w:p>
        </w:tc>
      </w:tr>
      <w:tr w14:paraId="3ED1BA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23A9DBA3">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465BC45F">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49894747">
            <w:pPr>
              <w:pStyle w:val="15"/>
              <w:spacing w:before="5" w:line="305" w:lineRule="exact"/>
              <w:ind w:left="29"/>
              <w:jc w:val="left"/>
              <w:rPr>
                <w:rFonts w:hint="eastAsia"/>
                <w:sz w:val="24"/>
              </w:rPr>
            </w:pPr>
            <w:r>
              <w:rPr>
                <w:spacing w:val="-2"/>
                <w:sz w:val="24"/>
              </w:rPr>
              <w:t>数据采集与应用</w:t>
            </w:r>
          </w:p>
        </w:tc>
        <w:tc>
          <w:tcPr>
            <w:tcW w:w="3462" w:type="dxa"/>
            <w:vMerge w:val="continue"/>
            <w:tcBorders>
              <w:top w:val="nil"/>
              <w:left w:val="single" w:color="000000" w:sz="4" w:space="0"/>
              <w:bottom w:val="single" w:color="000000" w:sz="4" w:space="0"/>
              <w:right w:val="single" w:color="000000" w:sz="4" w:space="0"/>
            </w:tcBorders>
          </w:tcPr>
          <w:p w14:paraId="328055AC">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00636A06">
            <w:pPr>
              <w:jc w:val="left"/>
              <w:rPr>
                <w:rFonts w:hint="eastAsia"/>
                <w:sz w:val="2"/>
                <w:szCs w:val="2"/>
              </w:rPr>
            </w:pPr>
          </w:p>
        </w:tc>
        <w:tc>
          <w:tcPr>
            <w:tcW w:w="600" w:type="dxa"/>
            <w:vMerge w:val="continue"/>
            <w:tcBorders>
              <w:top w:val="nil"/>
              <w:left w:val="single" w:color="000000" w:sz="4" w:space="0"/>
              <w:bottom w:val="single" w:color="000000" w:sz="4" w:space="0"/>
            </w:tcBorders>
          </w:tcPr>
          <w:p w14:paraId="00E7270C">
            <w:pPr>
              <w:jc w:val="left"/>
              <w:rPr>
                <w:rFonts w:hint="eastAsia"/>
                <w:sz w:val="2"/>
                <w:szCs w:val="2"/>
              </w:rPr>
            </w:pPr>
          </w:p>
        </w:tc>
      </w:tr>
      <w:tr w14:paraId="351D21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0" w:hRule="atLeast"/>
          <w:jc w:val="center"/>
        </w:trPr>
        <w:tc>
          <w:tcPr>
            <w:tcW w:w="770" w:type="dxa"/>
            <w:vMerge w:val="continue"/>
            <w:tcBorders>
              <w:top w:val="nil"/>
              <w:bottom w:val="single" w:color="000000" w:sz="4" w:space="0"/>
              <w:right w:val="single" w:color="000000" w:sz="4" w:space="0"/>
            </w:tcBorders>
          </w:tcPr>
          <w:p w14:paraId="0EDB398A">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0B3B0D65">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737DA03F">
            <w:pPr>
              <w:pStyle w:val="15"/>
              <w:spacing w:before="6" w:line="304" w:lineRule="exact"/>
              <w:ind w:left="29"/>
              <w:jc w:val="left"/>
              <w:rPr>
                <w:rFonts w:hint="eastAsia"/>
                <w:sz w:val="24"/>
              </w:rPr>
            </w:pPr>
            <w:r>
              <w:rPr>
                <w:spacing w:val="-2"/>
                <w:sz w:val="24"/>
              </w:rPr>
              <w:t>网络配置与调试</w:t>
            </w:r>
          </w:p>
        </w:tc>
        <w:tc>
          <w:tcPr>
            <w:tcW w:w="3462" w:type="dxa"/>
            <w:vMerge w:val="continue"/>
            <w:tcBorders>
              <w:top w:val="nil"/>
              <w:left w:val="single" w:color="000000" w:sz="4" w:space="0"/>
              <w:bottom w:val="single" w:color="000000" w:sz="4" w:space="0"/>
              <w:right w:val="single" w:color="000000" w:sz="4" w:space="0"/>
            </w:tcBorders>
          </w:tcPr>
          <w:p w14:paraId="357998CF">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14E803DC">
            <w:pPr>
              <w:jc w:val="left"/>
              <w:rPr>
                <w:rFonts w:hint="eastAsia"/>
                <w:sz w:val="2"/>
                <w:szCs w:val="2"/>
              </w:rPr>
            </w:pPr>
          </w:p>
        </w:tc>
        <w:tc>
          <w:tcPr>
            <w:tcW w:w="600" w:type="dxa"/>
            <w:vMerge w:val="continue"/>
            <w:tcBorders>
              <w:top w:val="nil"/>
              <w:left w:val="single" w:color="000000" w:sz="4" w:space="0"/>
              <w:bottom w:val="single" w:color="000000" w:sz="4" w:space="0"/>
            </w:tcBorders>
          </w:tcPr>
          <w:p w14:paraId="23E8CD6A">
            <w:pPr>
              <w:jc w:val="left"/>
              <w:rPr>
                <w:rFonts w:hint="eastAsia"/>
                <w:sz w:val="2"/>
                <w:szCs w:val="2"/>
              </w:rPr>
            </w:pPr>
          </w:p>
        </w:tc>
      </w:tr>
      <w:tr w14:paraId="61968A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5" w:hRule="atLeast"/>
          <w:jc w:val="center"/>
        </w:trPr>
        <w:tc>
          <w:tcPr>
            <w:tcW w:w="770" w:type="dxa"/>
            <w:vMerge w:val="continue"/>
            <w:tcBorders>
              <w:top w:val="nil"/>
              <w:bottom w:val="single" w:color="000000" w:sz="4" w:space="0"/>
              <w:right w:val="single" w:color="000000" w:sz="4" w:space="0"/>
            </w:tcBorders>
          </w:tcPr>
          <w:p w14:paraId="39A34AE3">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487CC566">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75ADB936">
            <w:pPr>
              <w:pStyle w:val="15"/>
              <w:spacing w:line="308" w:lineRule="exact"/>
              <w:ind w:left="133" w:firstLine="472" w:firstLineChars="200"/>
              <w:jc w:val="left"/>
              <w:rPr>
                <w:rFonts w:hint="eastAsia"/>
                <w:sz w:val="24"/>
              </w:rPr>
            </w:pPr>
            <w:r>
              <w:rPr>
                <w:spacing w:val="-2"/>
                <w:sz w:val="24"/>
              </w:rPr>
              <w:t>工业互联网平台调</w:t>
            </w:r>
          </w:p>
          <w:p w14:paraId="24A740AF">
            <w:pPr>
              <w:pStyle w:val="15"/>
              <w:spacing w:line="257" w:lineRule="exact"/>
              <w:ind w:left="253" w:firstLine="472" w:firstLineChars="200"/>
              <w:jc w:val="left"/>
              <w:rPr>
                <w:rFonts w:hint="eastAsia"/>
                <w:sz w:val="24"/>
              </w:rPr>
            </w:pPr>
            <w:r>
              <w:rPr>
                <w:spacing w:val="-2"/>
                <w:sz w:val="24"/>
              </w:rPr>
              <w:t>试与数据可视化</w:t>
            </w:r>
          </w:p>
        </w:tc>
        <w:tc>
          <w:tcPr>
            <w:tcW w:w="3462" w:type="dxa"/>
            <w:vMerge w:val="continue"/>
            <w:tcBorders>
              <w:top w:val="nil"/>
              <w:left w:val="single" w:color="000000" w:sz="4" w:space="0"/>
              <w:bottom w:val="single" w:color="000000" w:sz="4" w:space="0"/>
              <w:right w:val="single" w:color="000000" w:sz="4" w:space="0"/>
            </w:tcBorders>
          </w:tcPr>
          <w:p w14:paraId="3F693AFD">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4308C557">
            <w:pPr>
              <w:jc w:val="left"/>
              <w:rPr>
                <w:rFonts w:hint="eastAsia"/>
                <w:sz w:val="2"/>
                <w:szCs w:val="2"/>
              </w:rPr>
            </w:pPr>
          </w:p>
        </w:tc>
        <w:tc>
          <w:tcPr>
            <w:tcW w:w="600" w:type="dxa"/>
            <w:vMerge w:val="continue"/>
            <w:tcBorders>
              <w:top w:val="nil"/>
              <w:left w:val="single" w:color="000000" w:sz="4" w:space="0"/>
              <w:bottom w:val="single" w:color="000000" w:sz="4" w:space="0"/>
            </w:tcBorders>
          </w:tcPr>
          <w:p w14:paraId="428774BF">
            <w:pPr>
              <w:jc w:val="left"/>
              <w:rPr>
                <w:rFonts w:hint="eastAsia"/>
                <w:sz w:val="2"/>
                <w:szCs w:val="2"/>
              </w:rPr>
            </w:pPr>
          </w:p>
        </w:tc>
      </w:tr>
      <w:tr w14:paraId="0054D9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jc w:val="center"/>
        </w:trPr>
        <w:tc>
          <w:tcPr>
            <w:tcW w:w="770" w:type="dxa"/>
            <w:vMerge w:val="restart"/>
            <w:tcBorders>
              <w:top w:val="single" w:color="000000" w:sz="4" w:space="0"/>
              <w:bottom w:val="single" w:color="000000" w:sz="4" w:space="0"/>
              <w:right w:val="single" w:color="000000" w:sz="4" w:space="0"/>
            </w:tcBorders>
          </w:tcPr>
          <w:p w14:paraId="54F2D2A3">
            <w:pPr>
              <w:pStyle w:val="15"/>
              <w:ind w:left="17"/>
              <w:jc w:val="left"/>
              <w:rPr>
                <w:rFonts w:hint="eastAsia"/>
                <w:sz w:val="24"/>
              </w:rPr>
            </w:pPr>
            <w:r>
              <w:rPr>
                <w:spacing w:val="-10"/>
                <w:sz w:val="24"/>
              </w:rPr>
              <w:t>C</w:t>
            </w:r>
          </w:p>
        </w:tc>
        <w:tc>
          <w:tcPr>
            <w:tcW w:w="1465" w:type="dxa"/>
            <w:vMerge w:val="restart"/>
            <w:tcBorders>
              <w:top w:val="single" w:color="000000" w:sz="4" w:space="0"/>
              <w:left w:val="single" w:color="000000" w:sz="4" w:space="0"/>
              <w:bottom w:val="single" w:color="000000" w:sz="4" w:space="0"/>
              <w:right w:val="single" w:color="000000" w:sz="4" w:space="0"/>
            </w:tcBorders>
          </w:tcPr>
          <w:p w14:paraId="02879B40">
            <w:pPr>
              <w:pStyle w:val="15"/>
              <w:spacing w:before="206"/>
              <w:ind w:left="142" w:right="112"/>
              <w:jc w:val="left"/>
              <w:rPr>
                <w:rFonts w:hint="eastAsia"/>
                <w:sz w:val="24"/>
              </w:rPr>
            </w:pPr>
            <w:r>
              <w:rPr>
                <w:spacing w:val="-2"/>
                <w:sz w:val="24"/>
              </w:rPr>
              <w:t>工业互联网平台运行维</w:t>
            </w:r>
            <w:r>
              <w:rPr>
                <w:spacing w:val="-10"/>
                <w:sz w:val="24"/>
              </w:rPr>
              <w:t>护</w:t>
            </w:r>
          </w:p>
        </w:tc>
        <w:tc>
          <w:tcPr>
            <w:tcW w:w="2168" w:type="dxa"/>
            <w:tcBorders>
              <w:top w:val="single" w:color="000000" w:sz="4" w:space="0"/>
              <w:left w:val="single" w:color="000000" w:sz="4" w:space="0"/>
              <w:bottom w:val="single" w:color="000000" w:sz="4" w:space="0"/>
              <w:right w:val="single" w:color="000000" w:sz="4" w:space="0"/>
            </w:tcBorders>
          </w:tcPr>
          <w:p w14:paraId="275B862C">
            <w:pPr>
              <w:pStyle w:val="15"/>
              <w:spacing w:before="62"/>
              <w:ind w:left="29"/>
              <w:jc w:val="left"/>
              <w:rPr>
                <w:rFonts w:hint="eastAsia"/>
                <w:sz w:val="24"/>
              </w:rPr>
            </w:pPr>
            <w:r>
              <w:rPr>
                <w:spacing w:val="-2"/>
                <w:sz w:val="24"/>
              </w:rPr>
              <w:t>平台应用集成调试</w:t>
            </w:r>
          </w:p>
        </w:tc>
        <w:tc>
          <w:tcPr>
            <w:tcW w:w="3462" w:type="dxa"/>
            <w:vMerge w:val="restart"/>
            <w:tcBorders>
              <w:top w:val="single" w:color="000000" w:sz="4" w:space="0"/>
              <w:left w:val="single" w:color="000000" w:sz="4" w:space="0"/>
              <w:bottom w:val="single" w:color="000000" w:sz="4" w:space="0"/>
              <w:right w:val="single" w:color="000000" w:sz="4" w:space="0"/>
            </w:tcBorders>
          </w:tcPr>
          <w:p w14:paraId="7D3707FF">
            <w:pPr>
              <w:pStyle w:val="15"/>
              <w:spacing w:before="52" w:line="237" w:lineRule="auto"/>
              <w:ind w:left="116" w:right="89"/>
              <w:jc w:val="left"/>
              <w:rPr>
                <w:rFonts w:hint="eastAsia"/>
                <w:sz w:val="24"/>
              </w:rPr>
            </w:pPr>
            <w:r>
              <w:rPr>
                <w:sz w:val="24"/>
              </w:rPr>
              <w:t>根据功能描述完成平台应用集成调试，对网络、设备的配置、功能进行优</w:t>
            </w:r>
            <w:r>
              <w:rPr>
                <w:spacing w:val="-4"/>
                <w:sz w:val="24"/>
              </w:rPr>
              <w:t>化升级。</w:t>
            </w:r>
          </w:p>
        </w:tc>
        <w:tc>
          <w:tcPr>
            <w:tcW w:w="1291" w:type="dxa"/>
            <w:vMerge w:val="restart"/>
            <w:tcBorders>
              <w:top w:val="single" w:color="000000" w:sz="4" w:space="0"/>
              <w:left w:val="single" w:color="000000" w:sz="4" w:space="0"/>
              <w:bottom w:val="single" w:color="000000" w:sz="4" w:space="0"/>
              <w:right w:val="single" w:color="000000" w:sz="4" w:space="0"/>
            </w:tcBorders>
          </w:tcPr>
          <w:p w14:paraId="3E033FAF">
            <w:pPr>
              <w:pStyle w:val="15"/>
              <w:ind w:left="29"/>
              <w:jc w:val="left"/>
              <w:rPr>
                <w:rFonts w:hint="eastAsia"/>
                <w:sz w:val="24"/>
              </w:rPr>
            </w:pPr>
            <w:r>
              <w:rPr>
                <w:rFonts w:hint="eastAsia"/>
                <w:spacing w:val="-5"/>
                <w:sz w:val="24"/>
              </w:rPr>
              <w:t>1.5</w:t>
            </w:r>
          </w:p>
        </w:tc>
        <w:tc>
          <w:tcPr>
            <w:tcW w:w="600" w:type="dxa"/>
            <w:vMerge w:val="restart"/>
            <w:tcBorders>
              <w:top w:val="single" w:color="000000" w:sz="4" w:space="0"/>
              <w:left w:val="single" w:color="000000" w:sz="4" w:space="0"/>
              <w:bottom w:val="single" w:color="000000" w:sz="4" w:space="0"/>
            </w:tcBorders>
          </w:tcPr>
          <w:p w14:paraId="5B023FC2">
            <w:pPr>
              <w:pStyle w:val="15"/>
              <w:ind w:left="189"/>
              <w:jc w:val="left"/>
              <w:rPr>
                <w:rFonts w:hint="eastAsia"/>
                <w:sz w:val="24"/>
              </w:rPr>
            </w:pPr>
            <w:r>
              <w:rPr>
                <w:rFonts w:hint="eastAsia"/>
                <w:spacing w:val="-5"/>
                <w:sz w:val="24"/>
              </w:rPr>
              <w:t>4</w:t>
            </w:r>
            <w:r>
              <w:rPr>
                <w:spacing w:val="-5"/>
                <w:sz w:val="24"/>
              </w:rPr>
              <w:t>7</w:t>
            </w:r>
          </w:p>
        </w:tc>
      </w:tr>
      <w:tr w14:paraId="55B08F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4" w:hRule="atLeast"/>
          <w:jc w:val="center"/>
        </w:trPr>
        <w:tc>
          <w:tcPr>
            <w:tcW w:w="770" w:type="dxa"/>
            <w:vMerge w:val="continue"/>
            <w:tcBorders>
              <w:top w:val="nil"/>
              <w:bottom w:val="single" w:color="000000" w:sz="4" w:space="0"/>
              <w:right w:val="single" w:color="000000" w:sz="4" w:space="0"/>
            </w:tcBorders>
          </w:tcPr>
          <w:p w14:paraId="522BF661">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7B97CB7E">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09668A5A">
            <w:pPr>
              <w:pStyle w:val="15"/>
              <w:spacing w:before="40"/>
              <w:ind w:left="29"/>
              <w:jc w:val="left"/>
              <w:rPr>
                <w:rFonts w:hint="eastAsia"/>
                <w:sz w:val="24"/>
              </w:rPr>
            </w:pPr>
            <w:r>
              <w:rPr>
                <w:spacing w:val="-3"/>
                <w:sz w:val="24"/>
              </w:rPr>
              <w:t>网络安全</w:t>
            </w:r>
          </w:p>
        </w:tc>
        <w:tc>
          <w:tcPr>
            <w:tcW w:w="3462" w:type="dxa"/>
            <w:vMerge w:val="continue"/>
            <w:tcBorders>
              <w:top w:val="nil"/>
              <w:left w:val="single" w:color="000000" w:sz="4" w:space="0"/>
              <w:bottom w:val="single" w:color="000000" w:sz="4" w:space="0"/>
              <w:right w:val="single" w:color="000000" w:sz="4" w:space="0"/>
            </w:tcBorders>
          </w:tcPr>
          <w:p w14:paraId="3DD64FA0">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61B9780D">
            <w:pPr>
              <w:jc w:val="left"/>
              <w:rPr>
                <w:rFonts w:hint="eastAsia"/>
                <w:sz w:val="2"/>
                <w:szCs w:val="2"/>
              </w:rPr>
            </w:pPr>
          </w:p>
        </w:tc>
        <w:tc>
          <w:tcPr>
            <w:tcW w:w="600" w:type="dxa"/>
            <w:vMerge w:val="continue"/>
            <w:tcBorders>
              <w:top w:val="nil"/>
              <w:left w:val="single" w:color="000000" w:sz="4" w:space="0"/>
              <w:bottom w:val="single" w:color="000000" w:sz="4" w:space="0"/>
            </w:tcBorders>
          </w:tcPr>
          <w:p w14:paraId="233F7D24">
            <w:pPr>
              <w:jc w:val="left"/>
              <w:rPr>
                <w:rFonts w:hint="eastAsia"/>
                <w:sz w:val="2"/>
                <w:szCs w:val="2"/>
              </w:rPr>
            </w:pPr>
          </w:p>
        </w:tc>
      </w:tr>
      <w:tr w14:paraId="32D8F0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jc w:val="center"/>
        </w:trPr>
        <w:tc>
          <w:tcPr>
            <w:tcW w:w="770" w:type="dxa"/>
            <w:vMerge w:val="continue"/>
            <w:tcBorders>
              <w:top w:val="nil"/>
              <w:bottom w:val="single" w:color="000000" w:sz="4" w:space="0"/>
              <w:right w:val="single" w:color="000000" w:sz="4" w:space="0"/>
            </w:tcBorders>
          </w:tcPr>
          <w:p w14:paraId="71807E12">
            <w:pPr>
              <w:jc w:val="left"/>
              <w:rPr>
                <w:rFonts w:hint="eastAsia"/>
                <w:sz w:val="2"/>
                <w:szCs w:val="2"/>
              </w:rPr>
            </w:pPr>
          </w:p>
        </w:tc>
        <w:tc>
          <w:tcPr>
            <w:tcW w:w="1465" w:type="dxa"/>
            <w:vMerge w:val="continue"/>
            <w:tcBorders>
              <w:top w:val="nil"/>
              <w:left w:val="single" w:color="000000" w:sz="4" w:space="0"/>
              <w:bottom w:val="single" w:color="000000" w:sz="4" w:space="0"/>
              <w:right w:val="single" w:color="000000" w:sz="4" w:space="0"/>
            </w:tcBorders>
          </w:tcPr>
          <w:p w14:paraId="697174EB">
            <w:pPr>
              <w:jc w:val="left"/>
              <w:rPr>
                <w:rFonts w:hint="eastAsia"/>
                <w:sz w:val="2"/>
                <w:szCs w:val="2"/>
              </w:rPr>
            </w:pPr>
          </w:p>
        </w:tc>
        <w:tc>
          <w:tcPr>
            <w:tcW w:w="2168" w:type="dxa"/>
            <w:tcBorders>
              <w:top w:val="single" w:color="000000" w:sz="4" w:space="0"/>
              <w:left w:val="single" w:color="000000" w:sz="4" w:space="0"/>
              <w:bottom w:val="single" w:color="000000" w:sz="4" w:space="0"/>
              <w:right w:val="single" w:color="000000" w:sz="4" w:space="0"/>
            </w:tcBorders>
          </w:tcPr>
          <w:p w14:paraId="409F494B">
            <w:pPr>
              <w:pStyle w:val="15"/>
              <w:spacing w:before="40"/>
              <w:ind w:left="29"/>
              <w:jc w:val="left"/>
              <w:rPr>
                <w:rFonts w:hint="eastAsia"/>
                <w:sz w:val="24"/>
              </w:rPr>
            </w:pPr>
            <w:r>
              <w:rPr>
                <w:spacing w:val="-2"/>
                <w:sz w:val="24"/>
              </w:rPr>
              <w:t>平台系统优化</w:t>
            </w:r>
          </w:p>
        </w:tc>
        <w:tc>
          <w:tcPr>
            <w:tcW w:w="3462" w:type="dxa"/>
            <w:vMerge w:val="continue"/>
            <w:tcBorders>
              <w:top w:val="nil"/>
              <w:left w:val="single" w:color="000000" w:sz="4" w:space="0"/>
              <w:bottom w:val="single" w:color="000000" w:sz="4" w:space="0"/>
              <w:right w:val="single" w:color="000000" w:sz="4" w:space="0"/>
            </w:tcBorders>
          </w:tcPr>
          <w:p w14:paraId="39CB87A1">
            <w:pPr>
              <w:jc w:val="left"/>
              <w:rPr>
                <w:rFonts w:hint="eastAsia"/>
                <w:sz w:val="2"/>
                <w:szCs w:val="2"/>
              </w:rPr>
            </w:pPr>
          </w:p>
        </w:tc>
        <w:tc>
          <w:tcPr>
            <w:tcW w:w="1291" w:type="dxa"/>
            <w:vMerge w:val="continue"/>
            <w:tcBorders>
              <w:top w:val="nil"/>
              <w:left w:val="single" w:color="000000" w:sz="4" w:space="0"/>
              <w:bottom w:val="single" w:color="000000" w:sz="4" w:space="0"/>
              <w:right w:val="single" w:color="000000" w:sz="4" w:space="0"/>
            </w:tcBorders>
          </w:tcPr>
          <w:p w14:paraId="501F0CF8">
            <w:pPr>
              <w:jc w:val="left"/>
              <w:rPr>
                <w:rFonts w:hint="eastAsia"/>
                <w:sz w:val="2"/>
                <w:szCs w:val="2"/>
              </w:rPr>
            </w:pPr>
          </w:p>
        </w:tc>
        <w:tc>
          <w:tcPr>
            <w:tcW w:w="600" w:type="dxa"/>
            <w:vMerge w:val="continue"/>
            <w:tcBorders>
              <w:top w:val="nil"/>
              <w:left w:val="single" w:color="000000" w:sz="4" w:space="0"/>
              <w:bottom w:val="single" w:color="000000" w:sz="4" w:space="0"/>
            </w:tcBorders>
          </w:tcPr>
          <w:p w14:paraId="52416BFF">
            <w:pPr>
              <w:jc w:val="left"/>
              <w:rPr>
                <w:rFonts w:hint="eastAsia"/>
                <w:sz w:val="2"/>
                <w:szCs w:val="2"/>
              </w:rPr>
            </w:pPr>
          </w:p>
        </w:tc>
      </w:tr>
      <w:tr w14:paraId="72175D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7" w:hRule="atLeast"/>
          <w:jc w:val="center"/>
        </w:trPr>
        <w:tc>
          <w:tcPr>
            <w:tcW w:w="7865" w:type="dxa"/>
            <w:gridSpan w:val="4"/>
            <w:tcBorders>
              <w:top w:val="single" w:color="000000" w:sz="4" w:space="0"/>
              <w:right w:val="single" w:color="000000" w:sz="4" w:space="0"/>
            </w:tcBorders>
          </w:tcPr>
          <w:p w14:paraId="4795EAEC">
            <w:pPr>
              <w:pStyle w:val="15"/>
              <w:spacing w:line="308" w:lineRule="exact"/>
              <w:ind w:left="16"/>
              <w:jc w:val="left"/>
              <w:rPr>
                <w:rFonts w:hint="eastAsia"/>
                <w:b/>
                <w:sz w:val="24"/>
              </w:rPr>
            </w:pPr>
            <w:r>
              <w:rPr>
                <w:b/>
                <w:spacing w:val="-7"/>
                <w:sz w:val="24"/>
              </w:rPr>
              <w:t>总计</w:t>
            </w:r>
          </w:p>
        </w:tc>
        <w:tc>
          <w:tcPr>
            <w:tcW w:w="1291" w:type="dxa"/>
            <w:tcBorders>
              <w:top w:val="single" w:color="000000" w:sz="4" w:space="0"/>
              <w:left w:val="single" w:color="000000" w:sz="4" w:space="0"/>
              <w:right w:val="single" w:color="000000" w:sz="4" w:space="0"/>
            </w:tcBorders>
          </w:tcPr>
          <w:p w14:paraId="5D6243E9">
            <w:pPr>
              <w:pStyle w:val="15"/>
              <w:spacing w:line="308" w:lineRule="exact"/>
              <w:ind w:left="29"/>
              <w:jc w:val="left"/>
              <w:rPr>
                <w:rFonts w:hint="eastAsia"/>
                <w:b/>
                <w:sz w:val="24"/>
              </w:rPr>
            </w:pPr>
            <w:r>
              <w:rPr>
                <w:rFonts w:hint="eastAsia"/>
                <w:b/>
                <w:spacing w:val="-10"/>
                <w:sz w:val="24"/>
              </w:rPr>
              <w:t>3</w:t>
            </w:r>
          </w:p>
        </w:tc>
        <w:tc>
          <w:tcPr>
            <w:tcW w:w="600" w:type="dxa"/>
            <w:tcBorders>
              <w:top w:val="single" w:color="000000" w:sz="4" w:space="0"/>
              <w:left w:val="single" w:color="000000" w:sz="4" w:space="0"/>
            </w:tcBorders>
          </w:tcPr>
          <w:p w14:paraId="1DD43C3B">
            <w:pPr>
              <w:pStyle w:val="15"/>
              <w:spacing w:line="308" w:lineRule="exact"/>
              <w:ind w:left="127"/>
              <w:jc w:val="left"/>
              <w:rPr>
                <w:rFonts w:hint="eastAsia"/>
                <w:b/>
                <w:sz w:val="24"/>
              </w:rPr>
            </w:pPr>
            <w:r>
              <w:rPr>
                <w:b/>
                <w:spacing w:val="-5"/>
                <w:sz w:val="24"/>
              </w:rPr>
              <w:t>100</w:t>
            </w:r>
          </w:p>
        </w:tc>
      </w:tr>
    </w:tbl>
    <w:p w14:paraId="39438DC8">
      <w:pPr>
        <w:pStyle w:val="14"/>
        <w:numPr>
          <w:ilvl w:val="0"/>
          <w:numId w:val="0"/>
        </w:numPr>
        <w:spacing w:before="35"/>
        <w:ind w:left="0" w:leftChars="0" w:firstLine="550" w:firstLineChars="200"/>
        <w:jc w:val="left"/>
        <w:rPr>
          <w:rFonts w:hint="eastAsia" w:ascii="楷体" w:eastAsia="楷体"/>
          <w:b/>
          <w:sz w:val="30"/>
        </w:rPr>
      </w:pPr>
      <w:r>
        <w:rPr>
          <w:rFonts w:hint="default" w:ascii="楷体" w:hAnsi="仿宋" w:eastAsia="楷体" w:cs="仿宋"/>
          <w:b/>
          <w:spacing w:val="8"/>
          <w:w w:val="86"/>
          <w:sz w:val="30"/>
          <w:szCs w:val="22"/>
          <w:lang w:val="en-US" w:eastAsia="zh-CN" w:bidi="ar-SA"/>
        </w:rPr>
        <w:t>2.</w:t>
      </w:r>
      <w:r>
        <w:rPr>
          <w:rFonts w:ascii="楷体" w:eastAsia="楷体"/>
          <w:b/>
          <w:spacing w:val="-6"/>
          <w:sz w:val="32"/>
        </w:rPr>
        <w:t>命题思路</w:t>
      </w:r>
    </w:p>
    <w:p w14:paraId="6FA306EC">
      <w:pPr>
        <w:pStyle w:val="3"/>
        <w:spacing w:before="143" w:line="324" w:lineRule="auto"/>
        <w:ind w:left="0" w:leftChars="0" w:right="56" w:rightChars="0" w:firstLine="704" w:firstLineChars="200"/>
        <w:jc w:val="left"/>
        <w:rPr>
          <w:rFonts w:hint="eastAsia"/>
        </w:rPr>
      </w:pPr>
      <w:r>
        <w:rPr>
          <w:spacing w:val="16"/>
        </w:rPr>
        <w:t>以工业互联网工程技术人员国家职业资格中级工、高级工等为依据，结合</w:t>
      </w:r>
      <w:r>
        <w:rPr>
          <w:rFonts w:hint="eastAsia"/>
          <w:spacing w:val="16"/>
        </w:rPr>
        <w:t>济南市“13+34”产业链企业生产技术规范和</w:t>
      </w:r>
      <w:r>
        <w:rPr>
          <w:spacing w:val="16"/>
        </w:rPr>
        <w:t>全国职业技能大赛与工业互联网工程技术相近竞赛项目的能力要求，设计考核内容，全面考查参赛选</w:t>
      </w:r>
      <w:r>
        <w:t>手的职业综合素质、技术技能水平和专业能力。</w:t>
      </w:r>
    </w:p>
    <w:p w14:paraId="5C4D80B2">
      <w:pPr>
        <w:pStyle w:val="3"/>
        <w:spacing w:line="321" w:lineRule="auto"/>
        <w:ind w:left="0" w:leftChars="0" w:right="56" w:rightChars="0" w:firstLine="704" w:firstLineChars="200"/>
        <w:jc w:val="left"/>
        <w:rPr>
          <w:rFonts w:hint="eastAsia"/>
        </w:rPr>
      </w:pPr>
      <w:r>
        <w:rPr>
          <w:rFonts w:hint="eastAsia"/>
          <w:spacing w:val="16"/>
        </w:rPr>
        <w:t>本次</w:t>
      </w:r>
      <w:r>
        <w:rPr>
          <w:spacing w:val="16"/>
        </w:rPr>
        <w:t>大赛</w:t>
      </w:r>
      <w:r>
        <w:rPr>
          <w:rFonts w:hint="eastAsia"/>
          <w:spacing w:val="16"/>
        </w:rPr>
        <w:t>设置</w:t>
      </w:r>
      <w:r>
        <w:t>理论考试，</w:t>
      </w:r>
      <w:r>
        <w:rPr>
          <w:rFonts w:hint="eastAsia"/>
        </w:rPr>
        <w:t>理论成绩占总成绩的20%，根据报名情况取头部前20名成绩参赛选手参加最终技能考核，理论题库后续发布在指定</w:t>
      </w:r>
      <w:r>
        <w:rPr>
          <w:rFonts w:hint="eastAsia"/>
          <w:lang w:val="en-US" w:eastAsia="zh-CN"/>
        </w:rPr>
        <w:t>网站</w:t>
      </w:r>
      <w:r>
        <w:rPr>
          <w:rFonts w:hint="eastAsia"/>
        </w:rPr>
        <w:t>。</w:t>
      </w:r>
    </w:p>
    <w:p w14:paraId="244F1B56">
      <w:pPr>
        <w:pStyle w:val="2"/>
        <w:numPr>
          <w:ilvl w:val="0"/>
          <w:numId w:val="0"/>
        </w:numPr>
        <w:spacing w:before="3"/>
        <w:ind w:left="0" w:leftChars="0" w:firstLine="550" w:firstLineChars="200"/>
        <w:jc w:val="left"/>
        <w:rPr>
          <w:rFonts w:hint="eastAsia"/>
          <w:sz w:val="30"/>
        </w:rPr>
      </w:pPr>
      <w:r>
        <w:rPr>
          <w:rFonts w:hint="default" w:ascii="楷体" w:hAnsi="楷体" w:eastAsia="楷体" w:cs="楷体"/>
          <w:b/>
          <w:bCs/>
          <w:spacing w:val="8"/>
          <w:w w:val="86"/>
          <w:sz w:val="30"/>
          <w:szCs w:val="32"/>
          <w:lang w:val="en-US" w:eastAsia="zh-CN" w:bidi="ar-SA"/>
        </w:rPr>
        <w:t>3.</w:t>
      </w:r>
      <w:r>
        <w:rPr>
          <w:spacing w:val="-6"/>
        </w:rPr>
        <w:t>公布方式</w:t>
      </w:r>
    </w:p>
    <w:p w14:paraId="09D87096">
      <w:pPr>
        <w:pStyle w:val="3"/>
        <w:spacing w:before="143" w:line="324" w:lineRule="auto"/>
        <w:ind w:left="0" w:leftChars="0" w:right="56" w:rightChars="0" w:firstLine="640" w:firstLineChars="200"/>
        <w:jc w:val="left"/>
        <w:rPr>
          <w:rFonts w:hint="eastAsia"/>
        </w:rPr>
      </w:pPr>
      <w:r>
        <w:rPr>
          <w:rFonts w:hint="eastAsia"/>
        </w:rPr>
        <w:t>竞赛样题完全公开，最终试题在样题基础上修改不超过30%，评分标准不公开。</w:t>
      </w:r>
    </w:p>
    <w:p w14:paraId="4F63E2C3">
      <w:pPr>
        <w:pStyle w:val="3"/>
        <w:spacing w:before="143" w:line="324" w:lineRule="auto"/>
        <w:ind w:left="0" w:leftChars="0" w:right="56" w:rightChars="0" w:firstLine="640" w:firstLineChars="200"/>
        <w:jc w:val="left"/>
        <w:rPr>
          <w:rFonts w:hint="eastAsia"/>
        </w:rPr>
      </w:pPr>
      <w:r>
        <w:rPr>
          <w:rFonts w:hint="eastAsia"/>
        </w:rPr>
        <w:t>赛前</w:t>
      </w:r>
      <w:r>
        <w:rPr>
          <w:rFonts w:hint="eastAsia"/>
          <w:lang w:val="en-US" w:eastAsia="zh-CN"/>
        </w:rPr>
        <w:t>7</w:t>
      </w:r>
      <w:r>
        <w:rPr>
          <w:rFonts w:hint="eastAsia"/>
        </w:rPr>
        <w:t>天，</w:t>
      </w:r>
      <w:r>
        <w:rPr>
          <w:rFonts w:hint="eastAsia"/>
        </w:rPr>
        <w:t>在指定官网上公布竞赛样题。</w:t>
      </w:r>
    </w:p>
    <w:p w14:paraId="587A156F">
      <w:pPr>
        <w:pStyle w:val="2"/>
        <w:tabs>
          <w:tab w:val="left" w:pos="3960"/>
        </w:tabs>
        <w:spacing w:before="8" w:line="321" w:lineRule="auto"/>
        <w:ind w:left="638" w:leftChars="290" w:right="56" w:rightChars="0" w:firstLine="0" w:firstLineChars="0"/>
        <w:jc w:val="left"/>
        <w:rPr>
          <w:spacing w:val="-2"/>
        </w:rPr>
      </w:pPr>
      <w:r>
        <w:rPr>
          <w:spacing w:val="-2"/>
        </w:rPr>
        <w:t xml:space="preserve">（二）比赛时间及试题具体内容 </w:t>
      </w:r>
    </w:p>
    <w:p w14:paraId="45FF3C7D">
      <w:pPr>
        <w:pStyle w:val="2"/>
        <w:tabs>
          <w:tab w:val="left" w:pos="3960"/>
        </w:tabs>
        <w:spacing w:before="8" w:line="321" w:lineRule="auto"/>
        <w:ind w:left="638" w:leftChars="290" w:right="56" w:rightChars="0" w:firstLine="0" w:firstLineChars="0"/>
        <w:jc w:val="left"/>
        <w:rPr>
          <w:rFonts w:hint="eastAsia"/>
        </w:rPr>
      </w:pPr>
      <w:r>
        <w:rPr>
          <w:spacing w:val="-2"/>
        </w:rPr>
        <w:t>1.比赛时间安排</w:t>
      </w:r>
    </w:p>
    <w:p w14:paraId="4F065E6C">
      <w:pPr>
        <w:pStyle w:val="3"/>
        <w:spacing w:before="143" w:line="324" w:lineRule="auto"/>
        <w:ind w:left="0" w:leftChars="0" w:right="56" w:rightChars="0" w:firstLine="640" w:firstLineChars="200"/>
        <w:jc w:val="left"/>
        <w:rPr>
          <w:rFonts w:hint="eastAsia"/>
        </w:rPr>
      </w:pPr>
      <w:r>
        <w:rPr>
          <w:rFonts w:hint="eastAsia"/>
        </w:rPr>
        <w:t>本项目比赛总时间为180分钟（3小时），各模块时间分配如表3所示。</w:t>
      </w:r>
    </w:p>
    <w:p w14:paraId="426125C8">
      <w:pPr>
        <w:pStyle w:val="2"/>
        <w:spacing w:line="384" w:lineRule="exact"/>
        <w:ind w:left="0" w:leftChars="0" w:right="5" w:firstLine="519" w:firstLineChars="200"/>
        <w:jc w:val="left"/>
        <w:rPr>
          <w:rFonts w:hint="eastAsia" w:ascii="仿宋" w:eastAsia="仿宋"/>
        </w:rPr>
      </w:pPr>
      <w:r>
        <w:rPr>
          <w:rFonts w:ascii="仿宋" w:eastAsia="仿宋"/>
          <w:spacing w:val="-31"/>
        </w:rPr>
        <w:t xml:space="preserve">表 </w:t>
      </w:r>
      <w:r>
        <w:rPr>
          <w:rFonts w:ascii="仿宋" w:eastAsia="仿宋"/>
        </w:rPr>
        <w:t>3</w:t>
      </w:r>
      <w:r>
        <w:rPr>
          <w:rFonts w:ascii="仿宋" w:eastAsia="仿宋"/>
          <w:spacing w:val="-12"/>
        </w:rPr>
        <w:t xml:space="preserve"> 竞赛时间分配</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74"/>
        <w:gridCol w:w="4130"/>
        <w:gridCol w:w="1640"/>
        <w:gridCol w:w="1520"/>
      </w:tblGrid>
      <w:tr w14:paraId="0258249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2" w:hRule="atLeast"/>
          <w:jc w:val="center"/>
        </w:trPr>
        <w:tc>
          <w:tcPr>
            <w:tcW w:w="1274" w:type="dxa"/>
            <w:tcBorders>
              <w:bottom w:val="single" w:color="000000" w:sz="4" w:space="0"/>
              <w:right w:val="single" w:color="000000" w:sz="4" w:space="0"/>
            </w:tcBorders>
            <w:vAlign w:val="center"/>
          </w:tcPr>
          <w:p w14:paraId="47F53F59">
            <w:pPr>
              <w:pStyle w:val="15"/>
              <w:spacing w:before="227"/>
              <w:ind w:left="29"/>
              <w:jc w:val="left"/>
              <w:rPr>
                <w:rFonts w:hint="eastAsia"/>
                <w:b/>
                <w:sz w:val="24"/>
              </w:rPr>
            </w:pPr>
            <w:r>
              <w:rPr>
                <w:b/>
                <w:spacing w:val="-4"/>
                <w:sz w:val="24"/>
              </w:rPr>
              <w:t>模块编号</w:t>
            </w:r>
          </w:p>
        </w:tc>
        <w:tc>
          <w:tcPr>
            <w:tcW w:w="4130" w:type="dxa"/>
            <w:tcBorders>
              <w:left w:val="single" w:color="000000" w:sz="4" w:space="0"/>
              <w:bottom w:val="single" w:color="000000" w:sz="4" w:space="0"/>
              <w:right w:val="single" w:color="000000" w:sz="4" w:space="0"/>
            </w:tcBorders>
            <w:vAlign w:val="center"/>
          </w:tcPr>
          <w:p w14:paraId="268C25D4">
            <w:pPr>
              <w:pStyle w:val="15"/>
              <w:spacing w:before="227"/>
              <w:ind w:right="3" w:firstLine="1864" w:firstLineChars="800"/>
              <w:jc w:val="left"/>
              <w:rPr>
                <w:rFonts w:hint="eastAsia"/>
                <w:b/>
                <w:sz w:val="24"/>
              </w:rPr>
            </w:pPr>
            <w:r>
              <w:rPr>
                <w:b/>
                <w:spacing w:val="-4"/>
                <w:sz w:val="24"/>
              </w:rPr>
              <w:t>竞赛内容</w:t>
            </w:r>
          </w:p>
        </w:tc>
        <w:tc>
          <w:tcPr>
            <w:tcW w:w="1640" w:type="dxa"/>
            <w:tcBorders>
              <w:left w:val="single" w:color="000000" w:sz="4" w:space="0"/>
              <w:bottom w:val="single" w:color="000000" w:sz="4" w:space="0"/>
              <w:right w:val="single" w:color="000000" w:sz="4" w:space="0"/>
            </w:tcBorders>
            <w:vAlign w:val="center"/>
          </w:tcPr>
          <w:p w14:paraId="70481531">
            <w:pPr>
              <w:pStyle w:val="15"/>
              <w:spacing w:before="71" w:line="311" w:lineRule="exact"/>
              <w:ind w:firstLine="233" w:firstLineChars="100"/>
              <w:jc w:val="left"/>
              <w:rPr>
                <w:rFonts w:hint="eastAsia"/>
                <w:b/>
                <w:sz w:val="24"/>
              </w:rPr>
            </w:pPr>
            <w:r>
              <w:rPr>
                <w:b/>
                <w:spacing w:val="-4"/>
                <w:sz w:val="24"/>
              </w:rPr>
              <w:t>竞赛时长</w:t>
            </w:r>
          </w:p>
        </w:tc>
        <w:tc>
          <w:tcPr>
            <w:tcW w:w="1520" w:type="dxa"/>
            <w:tcBorders>
              <w:left w:val="single" w:color="000000" w:sz="4" w:space="0"/>
              <w:bottom w:val="single" w:color="000000" w:sz="4" w:space="0"/>
            </w:tcBorders>
            <w:vAlign w:val="center"/>
          </w:tcPr>
          <w:p w14:paraId="1861FDF3">
            <w:pPr>
              <w:pStyle w:val="15"/>
              <w:spacing w:before="227"/>
              <w:ind w:left="28" w:right="2"/>
              <w:jc w:val="left"/>
              <w:rPr>
                <w:rFonts w:hint="eastAsia"/>
                <w:b/>
                <w:sz w:val="24"/>
              </w:rPr>
            </w:pPr>
            <w:r>
              <w:rPr>
                <w:b/>
                <w:spacing w:val="-4"/>
                <w:sz w:val="24"/>
              </w:rPr>
              <w:t>比赛时间安排</w:t>
            </w:r>
          </w:p>
        </w:tc>
      </w:tr>
      <w:tr w14:paraId="05A111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274" w:type="dxa"/>
            <w:tcBorders>
              <w:top w:val="single" w:color="000000" w:sz="4" w:space="0"/>
              <w:bottom w:val="single" w:color="000000" w:sz="4" w:space="0"/>
              <w:right w:val="single" w:color="000000" w:sz="4" w:space="0"/>
            </w:tcBorders>
          </w:tcPr>
          <w:p w14:paraId="0A7FF851">
            <w:pPr>
              <w:pStyle w:val="15"/>
              <w:spacing w:before="90"/>
              <w:ind w:left="29" w:right="3"/>
              <w:jc w:val="left"/>
              <w:rPr>
                <w:rFonts w:hint="eastAsia"/>
                <w:sz w:val="24"/>
              </w:rPr>
            </w:pPr>
            <w:r>
              <w:rPr>
                <w:spacing w:val="-10"/>
                <w:sz w:val="24"/>
              </w:rPr>
              <w:t>A</w:t>
            </w:r>
          </w:p>
        </w:tc>
        <w:tc>
          <w:tcPr>
            <w:tcW w:w="4130" w:type="dxa"/>
            <w:tcBorders>
              <w:top w:val="single" w:color="000000" w:sz="4" w:space="0"/>
              <w:left w:val="single" w:color="000000" w:sz="4" w:space="0"/>
              <w:bottom w:val="single" w:color="000000" w:sz="4" w:space="0"/>
              <w:right w:val="single" w:color="000000" w:sz="4" w:space="0"/>
            </w:tcBorders>
          </w:tcPr>
          <w:p w14:paraId="6A65F7E5">
            <w:pPr>
              <w:pStyle w:val="15"/>
              <w:spacing w:before="90"/>
              <w:ind w:left="28"/>
              <w:jc w:val="left"/>
              <w:rPr>
                <w:rFonts w:hint="eastAsia"/>
                <w:sz w:val="24"/>
              </w:rPr>
            </w:pPr>
            <w:r>
              <w:rPr>
                <w:spacing w:val="-2"/>
                <w:sz w:val="24"/>
              </w:rPr>
              <w:t>工作组织与管理</w:t>
            </w:r>
          </w:p>
        </w:tc>
        <w:tc>
          <w:tcPr>
            <w:tcW w:w="1640" w:type="dxa"/>
            <w:tcBorders>
              <w:top w:val="single" w:color="000000" w:sz="4" w:space="0"/>
              <w:left w:val="single" w:color="000000" w:sz="4" w:space="0"/>
              <w:bottom w:val="single" w:color="000000" w:sz="4" w:space="0"/>
              <w:right w:val="single" w:color="000000" w:sz="4" w:space="0"/>
            </w:tcBorders>
          </w:tcPr>
          <w:p w14:paraId="64E3ED10">
            <w:pPr>
              <w:pStyle w:val="15"/>
              <w:spacing w:before="90"/>
              <w:ind w:left="27"/>
              <w:jc w:val="left"/>
              <w:rPr>
                <w:rFonts w:hint="eastAsia"/>
                <w:sz w:val="24"/>
              </w:rPr>
            </w:pPr>
            <w:r>
              <w:rPr>
                <w:spacing w:val="-3"/>
                <w:sz w:val="24"/>
              </w:rPr>
              <w:t>全程参与</w:t>
            </w:r>
          </w:p>
        </w:tc>
        <w:tc>
          <w:tcPr>
            <w:tcW w:w="1520" w:type="dxa"/>
            <w:tcBorders>
              <w:top w:val="single" w:color="000000" w:sz="4" w:space="0"/>
              <w:left w:val="single" w:color="000000" w:sz="4" w:space="0"/>
              <w:bottom w:val="single" w:color="000000" w:sz="4" w:space="0"/>
            </w:tcBorders>
          </w:tcPr>
          <w:p w14:paraId="170A6A6A">
            <w:pPr>
              <w:pStyle w:val="15"/>
              <w:jc w:val="left"/>
              <w:rPr>
                <w:rFonts w:hint="eastAsia" w:ascii="Times New Roman"/>
                <w:sz w:val="30"/>
              </w:rPr>
            </w:pPr>
          </w:p>
        </w:tc>
      </w:tr>
      <w:tr w14:paraId="68D645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274" w:type="dxa"/>
            <w:tcBorders>
              <w:top w:val="single" w:color="000000" w:sz="4" w:space="0"/>
              <w:bottom w:val="single" w:color="000000" w:sz="4" w:space="0"/>
              <w:right w:val="single" w:color="000000" w:sz="4" w:space="0"/>
            </w:tcBorders>
          </w:tcPr>
          <w:p w14:paraId="0F307B16">
            <w:pPr>
              <w:pStyle w:val="15"/>
              <w:spacing w:before="91"/>
              <w:ind w:left="29" w:right="3"/>
              <w:jc w:val="left"/>
              <w:rPr>
                <w:rFonts w:hint="eastAsia"/>
                <w:sz w:val="24"/>
              </w:rPr>
            </w:pPr>
            <w:r>
              <w:rPr>
                <w:spacing w:val="-10"/>
                <w:sz w:val="24"/>
              </w:rPr>
              <w:t>B</w:t>
            </w:r>
          </w:p>
        </w:tc>
        <w:tc>
          <w:tcPr>
            <w:tcW w:w="4130" w:type="dxa"/>
            <w:tcBorders>
              <w:top w:val="single" w:color="000000" w:sz="4" w:space="0"/>
              <w:left w:val="single" w:color="000000" w:sz="4" w:space="0"/>
              <w:bottom w:val="single" w:color="000000" w:sz="4" w:space="0"/>
              <w:right w:val="single" w:color="000000" w:sz="4" w:space="0"/>
            </w:tcBorders>
          </w:tcPr>
          <w:p w14:paraId="51EEAEEB">
            <w:pPr>
              <w:pStyle w:val="15"/>
              <w:spacing w:before="91"/>
              <w:ind w:left="28"/>
              <w:jc w:val="left"/>
              <w:rPr>
                <w:rFonts w:hint="eastAsia"/>
                <w:sz w:val="24"/>
              </w:rPr>
            </w:pPr>
            <w:r>
              <w:rPr>
                <w:spacing w:val="-1"/>
                <w:sz w:val="24"/>
              </w:rPr>
              <w:t>工业互联网设备安装与调试</w:t>
            </w:r>
          </w:p>
        </w:tc>
        <w:tc>
          <w:tcPr>
            <w:tcW w:w="1640" w:type="dxa"/>
            <w:tcBorders>
              <w:top w:val="single" w:color="000000" w:sz="4" w:space="0"/>
              <w:left w:val="single" w:color="000000" w:sz="4" w:space="0"/>
              <w:bottom w:val="single" w:color="000000" w:sz="4" w:space="0"/>
              <w:right w:val="single" w:color="000000" w:sz="4" w:space="0"/>
            </w:tcBorders>
          </w:tcPr>
          <w:p w14:paraId="4CB9427D">
            <w:pPr>
              <w:pStyle w:val="15"/>
              <w:spacing w:before="91"/>
              <w:ind w:left="27"/>
              <w:jc w:val="left"/>
              <w:rPr>
                <w:rFonts w:hint="eastAsia"/>
                <w:sz w:val="24"/>
              </w:rPr>
            </w:pPr>
            <w:r>
              <w:rPr>
                <w:rFonts w:hint="eastAsia"/>
                <w:spacing w:val="-5"/>
                <w:sz w:val="24"/>
              </w:rPr>
              <w:t>90</w:t>
            </w:r>
          </w:p>
        </w:tc>
        <w:tc>
          <w:tcPr>
            <w:tcW w:w="1520" w:type="dxa"/>
            <w:tcBorders>
              <w:top w:val="single" w:color="000000" w:sz="4" w:space="0"/>
              <w:left w:val="single" w:color="000000" w:sz="4" w:space="0"/>
              <w:bottom w:val="single" w:color="000000" w:sz="4" w:space="0"/>
            </w:tcBorders>
          </w:tcPr>
          <w:p w14:paraId="7A389C6F">
            <w:pPr>
              <w:pStyle w:val="15"/>
              <w:spacing w:before="91"/>
              <w:ind w:left="28" w:right="2"/>
              <w:jc w:val="left"/>
              <w:rPr>
                <w:rFonts w:hint="eastAsia"/>
                <w:sz w:val="24"/>
              </w:rPr>
            </w:pPr>
          </w:p>
        </w:tc>
      </w:tr>
      <w:tr w14:paraId="040FA3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274" w:type="dxa"/>
            <w:tcBorders>
              <w:top w:val="single" w:color="000000" w:sz="4" w:space="0"/>
              <w:bottom w:val="single" w:color="000000" w:sz="4" w:space="0"/>
              <w:right w:val="single" w:color="000000" w:sz="4" w:space="0"/>
            </w:tcBorders>
          </w:tcPr>
          <w:p w14:paraId="7F281307">
            <w:pPr>
              <w:pStyle w:val="15"/>
              <w:spacing w:before="90"/>
              <w:ind w:left="29" w:right="3"/>
              <w:jc w:val="left"/>
              <w:rPr>
                <w:rFonts w:hint="eastAsia"/>
                <w:sz w:val="24"/>
              </w:rPr>
            </w:pPr>
            <w:r>
              <w:rPr>
                <w:spacing w:val="-10"/>
                <w:sz w:val="24"/>
              </w:rPr>
              <w:t>C</w:t>
            </w:r>
          </w:p>
        </w:tc>
        <w:tc>
          <w:tcPr>
            <w:tcW w:w="4130" w:type="dxa"/>
            <w:tcBorders>
              <w:top w:val="single" w:color="000000" w:sz="4" w:space="0"/>
              <w:left w:val="single" w:color="000000" w:sz="4" w:space="0"/>
              <w:bottom w:val="single" w:color="000000" w:sz="4" w:space="0"/>
              <w:right w:val="single" w:color="000000" w:sz="4" w:space="0"/>
            </w:tcBorders>
          </w:tcPr>
          <w:p w14:paraId="3F6EEB47">
            <w:pPr>
              <w:pStyle w:val="15"/>
              <w:spacing w:before="90"/>
              <w:ind w:left="28"/>
              <w:jc w:val="left"/>
              <w:rPr>
                <w:rFonts w:hint="eastAsia"/>
                <w:sz w:val="24"/>
              </w:rPr>
            </w:pPr>
            <w:r>
              <w:rPr>
                <w:spacing w:val="-2"/>
                <w:sz w:val="24"/>
              </w:rPr>
              <w:t>工业互联网平台维护</w:t>
            </w:r>
          </w:p>
        </w:tc>
        <w:tc>
          <w:tcPr>
            <w:tcW w:w="1640" w:type="dxa"/>
            <w:tcBorders>
              <w:top w:val="single" w:color="000000" w:sz="4" w:space="0"/>
              <w:left w:val="single" w:color="000000" w:sz="4" w:space="0"/>
              <w:bottom w:val="single" w:color="000000" w:sz="4" w:space="0"/>
              <w:right w:val="single" w:color="000000" w:sz="4" w:space="0"/>
            </w:tcBorders>
          </w:tcPr>
          <w:p w14:paraId="1D44E6D3">
            <w:pPr>
              <w:pStyle w:val="15"/>
              <w:spacing w:before="90"/>
              <w:ind w:left="27"/>
              <w:jc w:val="left"/>
              <w:rPr>
                <w:rFonts w:hint="eastAsia"/>
                <w:sz w:val="24"/>
              </w:rPr>
            </w:pPr>
            <w:r>
              <w:rPr>
                <w:spacing w:val="-5"/>
                <w:sz w:val="24"/>
              </w:rPr>
              <w:t>90</w:t>
            </w:r>
          </w:p>
        </w:tc>
        <w:tc>
          <w:tcPr>
            <w:tcW w:w="1520" w:type="dxa"/>
            <w:tcBorders>
              <w:top w:val="single" w:color="000000" w:sz="4" w:space="0"/>
              <w:left w:val="single" w:color="000000" w:sz="4" w:space="0"/>
              <w:bottom w:val="single" w:color="000000" w:sz="4" w:space="0"/>
            </w:tcBorders>
          </w:tcPr>
          <w:p w14:paraId="7757F2EF">
            <w:pPr>
              <w:pStyle w:val="15"/>
              <w:spacing w:before="90"/>
              <w:ind w:left="28" w:right="2"/>
              <w:jc w:val="left"/>
              <w:rPr>
                <w:rFonts w:hint="eastAsia"/>
                <w:sz w:val="24"/>
              </w:rPr>
            </w:pPr>
          </w:p>
        </w:tc>
      </w:tr>
    </w:tbl>
    <w:p w14:paraId="7C948DB7">
      <w:pPr>
        <w:spacing w:before="35"/>
        <w:ind w:left="0" w:leftChars="0" w:firstLine="627" w:firstLineChars="200"/>
        <w:jc w:val="left"/>
        <w:rPr>
          <w:rFonts w:hint="eastAsia" w:ascii="楷体" w:eastAsia="楷体"/>
          <w:b/>
          <w:sz w:val="32"/>
        </w:rPr>
      </w:pPr>
      <w:r>
        <w:rPr>
          <w:rFonts w:ascii="楷体" w:eastAsia="楷体"/>
          <w:b/>
          <w:spacing w:val="-4"/>
          <w:sz w:val="32"/>
        </w:rPr>
        <w:t>2</w:t>
      </w:r>
      <w:r>
        <w:rPr>
          <w:rFonts w:ascii="楷体" w:eastAsia="楷体"/>
          <w:b/>
          <w:spacing w:val="-6"/>
          <w:sz w:val="32"/>
        </w:rPr>
        <w:t>.模块简述</w:t>
      </w:r>
    </w:p>
    <w:p w14:paraId="6A0DA096">
      <w:pPr>
        <w:pStyle w:val="3"/>
        <w:spacing w:before="144" w:line="324" w:lineRule="auto"/>
        <w:ind w:left="0" w:leftChars="0" w:right="56" w:rightChars="0" w:firstLine="704" w:firstLineChars="200"/>
        <w:jc w:val="left"/>
        <w:rPr>
          <w:rFonts w:hint="eastAsia"/>
          <w:spacing w:val="16"/>
        </w:rPr>
      </w:pPr>
      <w:r>
        <w:rPr>
          <w:spacing w:val="16"/>
        </w:rPr>
        <w:t>模块A：工作组织和管理</w:t>
      </w:r>
    </w:p>
    <w:p w14:paraId="27D6851E">
      <w:pPr>
        <w:pStyle w:val="3"/>
        <w:spacing w:before="144" w:line="324" w:lineRule="auto"/>
        <w:ind w:left="0" w:leftChars="0" w:right="56" w:rightChars="0" w:firstLine="704" w:firstLineChars="200"/>
        <w:jc w:val="left"/>
        <w:rPr>
          <w:rFonts w:hint="eastAsia"/>
          <w:spacing w:val="16"/>
        </w:rPr>
      </w:pPr>
      <w:r>
        <w:rPr>
          <w:spacing w:val="16"/>
        </w:rPr>
        <w:t>参赛选手在全程比赛过程中，表现出来的工作组织和管理能力，考核内容主要包括：空间管理、时间管理、健康安全、绿色环保等方面的能力。</w:t>
      </w:r>
    </w:p>
    <w:p w14:paraId="6BBD9594">
      <w:pPr>
        <w:pStyle w:val="3"/>
        <w:spacing w:before="7"/>
        <w:ind w:left="0" w:leftChars="0" w:firstLine="664" w:firstLineChars="200"/>
        <w:jc w:val="left"/>
        <w:rPr>
          <w:rFonts w:hint="eastAsia"/>
        </w:rPr>
      </w:pPr>
      <w:r>
        <w:rPr>
          <w:spacing w:val="6"/>
        </w:rPr>
        <w:t>模块</w:t>
      </w:r>
      <w:r>
        <w:t>B</w:t>
      </w:r>
      <w:r>
        <w:rPr>
          <w:spacing w:val="2"/>
        </w:rPr>
        <w:t>：工业互联网设备安装与调试</w:t>
      </w:r>
    </w:p>
    <w:p w14:paraId="63204C1E">
      <w:pPr>
        <w:pStyle w:val="3"/>
        <w:spacing w:before="144" w:line="324" w:lineRule="auto"/>
        <w:ind w:left="0" w:leftChars="0" w:right="56" w:rightChars="0" w:firstLine="704" w:firstLineChars="200"/>
        <w:jc w:val="left"/>
        <w:rPr>
          <w:rFonts w:hint="eastAsia"/>
        </w:rPr>
      </w:pPr>
      <w:r>
        <w:rPr>
          <w:spacing w:val="16"/>
        </w:rPr>
        <w:t>参赛选手根据任务要求完成设备网络模块的安装接线，</w:t>
      </w:r>
      <w:r>
        <w:rPr>
          <w:spacing w:val="10"/>
        </w:rPr>
        <w:t>系统设备软硬件网络配置与融合，配置相关PLC</w:t>
      </w:r>
      <w:r>
        <w:rPr>
          <w:spacing w:val="8"/>
        </w:rPr>
        <w:t>网络，编写调</w:t>
      </w:r>
      <w:r>
        <w:rPr>
          <w:spacing w:val="10"/>
        </w:rPr>
        <w:t>试PLC</w:t>
      </w:r>
      <w:r>
        <w:rPr>
          <w:spacing w:val="9"/>
        </w:rPr>
        <w:t>控制程序，配置智能化设备的网络，采集工业互联网平</w:t>
      </w:r>
      <w:r>
        <w:rPr>
          <w:spacing w:val="16"/>
        </w:rPr>
        <w:t>台数据，数据分析处理，开发平台可视化应用场景，完成平台与设备之间网络测试，实现数据交互顺畅，调</w:t>
      </w:r>
      <w:r>
        <w:t>试系统设备正常运行及可视化的展示。</w:t>
      </w:r>
    </w:p>
    <w:p w14:paraId="691516C1">
      <w:pPr>
        <w:pStyle w:val="3"/>
        <w:spacing w:line="406" w:lineRule="exact"/>
        <w:ind w:left="0" w:leftChars="0" w:firstLine="664" w:firstLineChars="200"/>
        <w:jc w:val="left"/>
        <w:rPr>
          <w:rFonts w:hint="eastAsia"/>
        </w:rPr>
      </w:pPr>
      <w:r>
        <w:rPr>
          <w:spacing w:val="6"/>
        </w:rPr>
        <w:t>模块</w:t>
      </w:r>
      <w:r>
        <w:t>C</w:t>
      </w:r>
      <w:r>
        <w:rPr>
          <w:spacing w:val="1"/>
        </w:rPr>
        <w:t>：工业互联网平台运行维护</w:t>
      </w:r>
    </w:p>
    <w:p w14:paraId="6916CD9E">
      <w:pPr>
        <w:pStyle w:val="3"/>
        <w:spacing w:before="143" w:line="324" w:lineRule="auto"/>
        <w:ind w:left="0" w:leftChars="0" w:right="55" w:rightChars="25" w:firstLine="712" w:firstLineChars="200"/>
        <w:jc w:val="left"/>
        <w:rPr>
          <w:rFonts w:hint="eastAsia"/>
        </w:rPr>
      </w:pPr>
      <w:r>
        <w:rPr>
          <w:spacing w:val="18"/>
        </w:rPr>
        <w:t>参赛选手需要根据任务书，完成设备升级维护</w:t>
      </w:r>
      <w:r>
        <w:t>，实现平台应用集成调试，按要求优化设备运行功能，提高设备运行的安全与稳定。</w:t>
      </w:r>
    </w:p>
    <w:p w14:paraId="4D42F066">
      <w:pPr>
        <w:pStyle w:val="2"/>
        <w:spacing w:before="4" w:line="324" w:lineRule="auto"/>
        <w:ind w:right="55" w:rightChars="25" w:firstLine="635" w:firstLineChars="200"/>
        <w:jc w:val="left"/>
        <w:rPr>
          <w:spacing w:val="-2"/>
        </w:rPr>
      </w:pPr>
      <w:r>
        <w:rPr>
          <w:spacing w:val="-2"/>
        </w:rPr>
        <w:t xml:space="preserve">（三）评判标准 </w:t>
      </w:r>
    </w:p>
    <w:p w14:paraId="48461986">
      <w:pPr>
        <w:pStyle w:val="2"/>
        <w:spacing w:before="4" w:line="324" w:lineRule="auto"/>
        <w:ind w:right="55" w:rightChars="25" w:firstLine="635" w:firstLineChars="200"/>
        <w:jc w:val="left"/>
        <w:rPr>
          <w:rFonts w:hint="eastAsia"/>
        </w:rPr>
      </w:pPr>
      <w:r>
        <w:rPr>
          <w:spacing w:val="-2"/>
        </w:rPr>
        <w:t>1.分数权重</w:t>
      </w:r>
    </w:p>
    <w:p w14:paraId="2EC187E2">
      <w:pPr>
        <w:pStyle w:val="3"/>
        <w:spacing w:line="321" w:lineRule="auto"/>
        <w:ind w:left="0" w:leftChars="0" w:right="56" w:rightChars="0" w:firstLine="680" w:firstLineChars="200"/>
        <w:jc w:val="left"/>
        <w:rPr>
          <w:rFonts w:hint="eastAsia"/>
        </w:rPr>
      </w:pPr>
      <w:r>
        <w:rPr>
          <w:spacing w:val="10"/>
        </w:rPr>
        <w:t>竞赛为</w:t>
      </w:r>
      <w:r>
        <w:rPr>
          <w:rFonts w:hint="eastAsia"/>
          <w:spacing w:val="10"/>
        </w:rPr>
        <w:t>理论+</w:t>
      </w:r>
      <w:r>
        <w:rPr>
          <w:spacing w:val="10"/>
        </w:rPr>
        <w:t>实际操作技能竞赛，满分100</w:t>
      </w:r>
      <w:r>
        <w:rPr>
          <w:spacing w:val="8"/>
        </w:rPr>
        <w:t>分。各模块的分数权</w:t>
      </w:r>
      <w:r>
        <w:rPr>
          <w:spacing w:val="1"/>
        </w:rPr>
        <w:t>重见表</w:t>
      </w:r>
      <w:r>
        <w:rPr>
          <w:spacing w:val="6"/>
        </w:rPr>
        <w:t>4</w:t>
      </w:r>
      <w:r>
        <w:t>。</w:t>
      </w:r>
    </w:p>
    <w:p w14:paraId="4E48815A">
      <w:pPr>
        <w:pStyle w:val="3"/>
        <w:spacing w:line="321" w:lineRule="auto"/>
        <w:ind w:left="0" w:leftChars="0" w:firstLine="640" w:firstLineChars="200"/>
        <w:jc w:val="left"/>
        <w:rPr>
          <w:rFonts w:hint="eastAsia"/>
        </w:rPr>
      </w:pPr>
      <w:r>
        <w:rPr>
          <w:rFonts w:hint="eastAsia"/>
        </w:rPr>
        <w:t>裁判组由裁判长1名、2名裁判长助理及若干名裁判员组成。本次竞赛裁判组组长（裁判长） 由主办方确定，裁判长助理由裁判长推荐确定，每个参赛单位选派一名裁判员，经组委会审核确定后组成裁判组。</w:t>
      </w:r>
    </w:p>
    <w:p w14:paraId="317B3F00">
      <w:pPr>
        <w:pStyle w:val="3"/>
        <w:spacing w:line="321" w:lineRule="auto"/>
        <w:ind w:left="0" w:leftChars="0" w:firstLine="504" w:firstLineChars="200"/>
        <w:jc w:val="left"/>
        <w:rPr>
          <w:rFonts w:hint="eastAsia" w:ascii="仿宋" w:eastAsia="仿宋"/>
        </w:rPr>
      </w:pPr>
      <w:r>
        <w:rPr>
          <w:rFonts w:ascii="仿宋" w:eastAsia="仿宋"/>
          <w:spacing w:val="-34"/>
        </w:rPr>
        <w:t xml:space="preserve">表 </w:t>
      </w:r>
      <w:r>
        <w:rPr>
          <w:rFonts w:ascii="仿宋" w:eastAsia="仿宋"/>
        </w:rPr>
        <w:t>4</w:t>
      </w:r>
      <w:r>
        <w:rPr>
          <w:rFonts w:ascii="仿宋" w:eastAsia="仿宋"/>
          <w:spacing w:val="-17"/>
        </w:rPr>
        <w:t xml:space="preserve"> 分数权重</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39"/>
        <w:gridCol w:w="3223"/>
        <w:gridCol w:w="1324"/>
        <w:gridCol w:w="1299"/>
        <w:gridCol w:w="1500"/>
      </w:tblGrid>
      <w:tr w14:paraId="1F52C0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5" w:hRule="atLeast"/>
          <w:jc w:val="center"/>
        </w:trPr>
        <w:tc>
          <w:tcPr>
            <w:tcW w:w="1339" w:type="dxa"/>
            <w:vMerge w:val="restart"/>
            <w:tcBorders>
              <w:bottom w:val="single" w:color="000000" w:sz="4" w:space="0"/>
              <w:right w:val="single" w:color="000000" w:sz="4" w:space="0"/>
            </w:tcBorders>
          </w:tcPr>
          <w:p w14:paraId="602CAFA6">
            <w:pPr>
              <w:pStyle w:val="15"/>
              <w:spacing w:before="183"/>
              <w:ind w:left="192"/>
              <w:jc w:val="left"/>
              <w:rPr>
                <w:rFonts w:hint="eastAsia"/>
                <w:b/>
                <w:sz w:val="24"/>
              </w:rPr>
            </w:pPr>
            <w:r>
              <w:rPr>
                <w:b/>
                <w:spacing w:val="-4"/>
                <w:sz w:val="24"/>
              </w:rPr>
              <w:t>模块编号</w:t>
            </w:r>
          </w:p>
        </w:tc>
        <w:tc>
          <w:tcPr>
            <w:tcW w:w="3223" w:type="dxa"/>
            <w:vMerge w:val="restart"/>
            <w:tcBorders>
              <w:left w:val="single" w:color="000000" w:sz="4" w:space="0"/>
              <w:bottom w:val="single" w:color="000000" w:sz="4" w:space="0"/>
              <w:right w:val="single" w:color="000000" w:sz="4" w:space="0"/>
            </w:tcBorders>
          </w:tcPr>
          <w:p w14:paraId="2D5B6C8A">
            <w:pPr>
              <w:pStyle w:val="15"/>
              <w:spacing w:before="183"/>
              <w:ind w:left="29" w:right="3"/>
              <w:jc w:val="left"/>
              <w:rPr>
                <w:rFonts w:hint="eastAsia"/>
                <w:b/>
                <w:sz w:val="24"/>
              </w:rPr>
            </w:pPr>
            <w:r>
              <w:rPr>
                <w:b/>
                <w:spacing w:val="-4"/>
                <w:sz w:val="24"/>
              </w:rPr>
              <w:t>模块名称</w:t>
            </w:r>
          </w:p>
        </w:tc>
        <w:tc>
          <w:tcPr>
            <w:tcW w:w="4123" w:type="dxa"/>
            <w:gridSpan w:val="3"/>
            <w:tcBorders>
              <w:left w:val="single" w:color="000000" w:sz="4" w:space="0"/>
              <w:bottom w:val="single" w:color="000000" w:sz="4" w:space="0"/>
            </w:tcBorders>
          </w:tcPr>
          <w:p w14:paraId="275FBFED">
            <w:pPr>
              <w:pStyle w:val="15"/>
              <w:spacing w:before="20"/>
              <w:ind w:left="27"/>
              <w:jc w:val="left"/>
              <w:rPr>
                <w:rFonts w:hint="eastAsia"/>
                <w:b/>
                <w:sz w:val="24"/>
              </w:rPr>
            </w:pPr>
            <w:r>
              <w:rPr>
                <w:b/>
                <w:spacing w:val="-7"/>
                <w:sz w:val="24"/>
              </w:rPr>
              <w:t>分值</w:t>
            </w:r>
          </w:p>
        </w:tc>
      </w:tr>
      <w:tr w14:paraId="18BD07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7" w:hRule="atLeast"/>
          <w:jc w:val="center"/>
        </w:trPr>
        <w:tc>
          <w:tcPr>
            <w:tcW w:w="1339" w:type="dxa"/>
            <w:vMerge w:val="continue"/>
            <w:tcBorders>
              <w:top w:val="nil"/>
              <w:bottom w:val="single" w:color="000000" w:sz="4" w:space="0"/>
              <w:right w:val="single" w:color="000000" w:sz="4" w:space="0"/>
            </w:tcBorders>
          </w:tcPr>
          <w:p w14:paraId="44A0EA48">
            <w:pPr>
              <w:jc w:val="left"/>
              <w:rPr>
                <w:rFonts w:hint="eastAsia"/>
                <w:sz w:val="2"/>
                <w:szCs w:val="2"/>
              </w:rPr>
            </w:pPr>
          </w:p>
        </w:tc>
        <w:tc>
          <w:tcPr>
            <w:tcW w:w="3223" w:type="dxa"/>
            <w:vMerge w:val="continue"/>
            <w:tcBorders>
              <w:top w:val="nil"/>
              <w:left w:val="single" w:color="000000" w:sz="4" w:space="0"/>
              <w:bottom w:val="single" w:color="000000" w:sz="4" w:space="0"/>
              <w:right w:val="single" w:color="000000" w:sz="4" w:space="0"/>
            </w:tcBorders>
          </w:tcPr>
          <w:p w14:paraId="6C48AC83">
            <w:pPr>
              <w:jc w:val="left"/>
              <w:rPr>
                <w:rFonts w:hint="eastAsia"/>
                <w:sz w:val="2"/>
                <w:szCs w:val="2"/>
              </w:rPr>
            </w:pPr>
          </w:p>
        </w:tc>
        <w:tc>
          <w:tcPr>
            <w:tcW w:w="1324" w:type="dxa"/>
            <w:tcBorders>
              <w:top w:val="single" w:color="000000" w:sz="4" w:space="0"/>
              <w:left w:val="single" w:color="000000" w:sz="4" w:space="0"/>
              <w:bottom w:val="single" w:color="000000" w:sz="4" w:space="0"/>
              <w:right w:val="single" w:color="000000" w:sz="4" w:space="0"/>
            </w:tcBorders>
          </w:tcPr>
          <w:p w14:paraId="3B0F0E0F">
            <w:pPr>
              <w:pStyle w:val="15"/>
              <w:spacing w:line="289" w:lineRule="exact"/>
              <w:ind w:left="27" w:right="2"/>
              <w:jc w:val="left"/>
              <w:rPr>
                <w:rFonts w:hint="eastAsia"/>
                <w:b/>
                <w:sz w:val="24"/>
              </w:rPr>
            </w:pPr>
            <w:r>
              <w:rPr>
                <w:b/>
                <w:spacing w:val="-5"/>
                <w:sz w:val="24"/>
              </w:rPr>
              <w:t>评价分</w:t>
            </w:r>
          </w:p>
        </w:tc>
        <w:tc>
          <w:tcPr>
            <w:tcW w:w="1299" w:type="dxa"/>
            <w:tcBorders>
              <w:top w:val="single" w:color="000000" w:sz="4" w:space="0"/>
              <w:left w:val="single" w:color="000000" w:sz="4" w:space="0"/>
              <w:bottom w:val="single" w:color="000000" w:sz="4" w:space="0"/>
              <w:right w:val="single" w:color="000000" w:sz="4" w:space="0"/>
            </w:tcBorders>
          </w:tcPr>
          <w:p w14:paraId="4B9B21A7">
            <w:pPr>
              <w:pStyle w:val="15"/>
              <w:spacing w:line="289" w:lineRule="exact"/>
              <w:ind w:left="27"/>
              <w:jc w:val="left"/>
              <w:rPr>
                <w:rFonts w:hint="eastAsia"/>
                <w:b/>
                <w:sz w:val="24"/>
              </w:rPr>
            </w:pPr>
            <w:r>
              <w:rPr>
                <w:b/>
                <w:spacing w:val="-5"/>
                <w:sz w:val="24"/>
              </w:rPr>
              <w:t>测量分</w:t>
            </w:r>
          </w:p>
        </w:tc>
        <w:tc>
          <w:tcPr>
            <w:tcW w:w="1500" w:type="dxa"/>
            <w:tcBorders>
              <w:top w:val="single" w:color="000000" w:sz="4" w:space="0"/>
              <w:left w:val="single" w:color="000000" w:sz="4" w:space="0"/>
              <w:bottom w:val="single" w:color="000000" w:sz="4" w:space="0"/>
            </w:tcBorders>
          </w:tcPr>
          <w:p w14:paraId="1966D318">
            <w:pPr>
              <w:pStyle w:val="15"/>
              <w:spacing w:line="289" w:lineRule="exact"/>
              <w:ind w:left="30" w:right="5"/>
              <w:jc w:val="left"/>
              <w:rPr>
                <w:rFonts w:hint="eastAsia"/>
                <w:b/>
                <w:sz w:val="24"/>
              </w:rPr>
            </w:pPr>
            <w:r>
              <w:rPr>
                <w:b/>
                <w:spacing w:val="-7"/>
                <w:sz w:val="24"/>
              </w:rPr>
              <w:t>总分</w:t>
            </w:r>
          </w:p>
        </w:tc>
      </w:tr>
      <w:tr w14:paraId="45745B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jc w:val="center"/>
        </w:trPr>
        <w:tc>
          <w:tcPr>
            <w:tcW w:w="1339" w:type="dxa"/>
            <w:tcBorders>
              <w:top w:val="single" w:color="000000" w:sz="4" w:space="0"/>
              <w:bottom w:val="single" w:color="000000" w:sz="4" w:space="0"/>
              <w:right w:val="single" w:color="000000" w:sz="4" w:space="0"/>
            </w:tcBorders>
          </w:tcPr>
          <w:p w14:paraId="7634CC4D">
            <w:pPr>
              <w:pStyle w:val="15"/>
              <w:spacing w:before="50"/>
              <w:ind w:left="25"/>
              <w:jc w:val="left"/>
              <w:rPr>
                <w:rFonts w:hint="eastAsia"/>
                <w:spacing w:val="-10"/>
                <w:sz w:val="24"/>
              </w:rPr>
            </w:pPr>
            <w:r>
              <w:rPr>
                <w:rFonts w:hint="eastAsia"/>
                <w:spacing w:val="-10"/>
                <w:sz w:val="24"/>
              </w:rPr>
              <w:t>理论考核</w:t>
            </w:r>
          </w:p>
        </w:tc>
        <w:tc>
          <w:tcPr>
            <w:tcW w:w="3223" w:type="dxa"/>
            <w:tcBorders>
              <w:top w:val="single" w:color="000000" w:sz="4" w:space="0"/>
              <w:left w:val="single" w:color="000000" w:sz="4" w:space="0"/>
              <w:bottom w:val="single" w:color="000000" w:sz="4" w:space="0"/>
              <w:right w:val="single" w:color="000000" w:sz="4" w:space="0"/>
            </w:tcBorders>
          </w:tcPr>
          <w:p w14:paraId="628E8CB3">
            <w:pPr>
              <w:pStyle w:val="15"/>
              <w:spacing w:before="50"/>
              <w:ind w:left="29"/>
              <w:jc w:val="left"/>
              <w:rPr>
                <w:rFonts w:hint="eastAsia"/>
                <w:spacing w:val="-2"/>
                <w:sz w:val="24"/>
              </w:rPr>
            </w:pPr>
            <w:r>
              <w:rPr>
                <w:rFonts w:hint="eastAsia"/>
                <w:spacing w:val="-2"/>
                <w:sz w:val="24"/>
              </w:rPr>
              <w:t>线上考核</w:t>
            </w:r>
          </w:p>
        </w:tc>
        <w:tc>
          <w:tcPr>
            <w:tcW w:w="1324" w:type="dxa"/>
            <w:tcBorders>
              <w:top w:val="single" w:color="000000" w:sz="4" w:space="0"/>
              <w:left w:val="single" w:color="000000" w:sz="4" w:space="0"/>
              <w:bottom w:val="single" w:color="000000" w:sz="4" w:space="0"/>
              <w:right w:val="single" w:color="000000" w:sz="4" w:space="0"/>
            </w:tcBorders>
          </w:tcPr>
          <w:p w14:paraId="11B88A12">
            <w:pPr>
              <w:pStyle w:val="15"/>
              <w:spacing w:before="50"/>
              <w:ind w:left="27"/>
              <w:jc w:val="left"/>
              <w:rPr>
                <w:rFonts w:hint="eastAsia"/>
                <w:spacing w:val="-10"/>
                <w:sz w:val="24"/>
              </w:rPr>
            </w:pPr>
            <w:r>
              <w:rPr>
                <w:rFonts w:hint="eastAsia"/>
                <w:spacing w:val="-10"/>
                <w:sz w:val="24"/>
              </w:rPr>
              <w:t>20</w:t>
            </w:r>
          </w:p>
        </w:tc>
        <w:tc>
          <w:tcPr>
            <w:tcW w:w="1299" w:type="dxa"/>
            <w:tcBorders>
              <w:top w:val="single" w:color="000000" w:sz="4" w:space="0"/>
              <w:left w:val="single" w:color="000000" w:sz="4" w:space="0"/>
              <w:bottom w:val="single" w:color="000000" w:sz="4" w:space="0"/>
              <w:right w:val="single" w:color="000000" w:sz="4" w:space="0"/>
            </w:tcBorders>
          </w:tcPr>
          <w:p w14:paraId="6F957C40">
            <w:pPr>
              <w:pStyle w:val="15"/>
              <w:jc w:val="left"/>
              <w:rPr>
                <w:rFonts w:hint="eastAsia" w:ascii="Times New Roman"/>
                <w:sz w:val="28"/>
              </w:rPr>
            </w:pPr>
          </w:p>
        </w:tc>
        <w:tc>
          <w:tcPr>
            <w:tcW w:w="1500" w:type="dxa"/>
            <w:tcBorders>
              <w:top w:val="single" w:color="000000" w:sz="4" w:space="0"/>
              <w:left w:val="single" w:color="000000" w:sz="4" w:space="0"/>
              <w:bottom w:val="single" w:color="000000" w:sz="4" w:space="0"/>
            </w:tcBorders>
          </w:tcPr>
          <w:p w14:paraId="54CC876E">
            <w:pPr>
              <w:pStyle w:val="15"/>
              <w:spacing w:before="50"/>
              <w:ind w:left="30"/>
              <w:jc w:val="left"/>
              <w:rPr>
                <w:rFonts w:hint="eastAsia"/>
                <w:spacing w:val="-10"/>
                <w:sz w:val="24"/>
              </w:rPr>
            </w:pPr>
            <w:r>
              <w:rPr>
                <w:rFonts w:hint="eastAsia"/>
                <w:spacing w:val="-10"/>
                <w:sz w:val="24"/>
              </w:rPr>
              <w:t>20</w:t>
            </w:r>
          </w:p>
        </w:tc>
      </w:tr>
      <w:tr w14:paraId="7F3892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4" w:hRule="atLeast"/>
          <w:jc w:val="center"/>
        </w:trPr>
        <w:tc>
          <w:tcPr>
            <w:tcW w:w="1339" w:type="dxa"/>
            <w:tcBorders>
              <w:top w:val="single" w:color="000000" w:sz="4" w:space="0"/>
              <w:bottom w:val="single" w:color="000000" w:sz="4" w:space="0"/>
              <w:right w:val="single" w:color="000000" w:sz="4" w:space="0"/>
            </w:tcBorders>
          </w:tcPr>
          <w:p w14:paraId="26E3F325">
            <w:pPr>
              <w:pStyle w:val="15"/>
              <w:spacing w:before="50"/>
              <w:ind w:left="25"/>
              <w:jc w:val="left"/>
              <w:rPr>
                <w:rFonts w:hint="eastAsia"/>
                <w:sz w:val="24"/>
              </w:rPr>
            </w:pPr>
            <w:r>
              <w:rPr>
                <w:spacing w:val="-10"/>
                <w:sz w:val="24"/>
              </w:rPr>
              <w:t>A</w:t>
            </w:r>
          </w:p>
        </w:tc>
        <w:tc>
          <w:tcPr>
            <w:tcW w:w="3223" w:type="dxa"/>
            <w:tcBorders>
              <w:top w:val="single" w:color="000000" w:sz="4" w:space="0"/>
              <w:left w:val="single" w:color="000000" w:sz="4" w:space="0"/>
              <w:bottom w:val="single" w:color="000000" w:sz="4" w:space="0"/>
              <w:right w:val="single" w:color="000000" w:sz="4" w:space="0"/>
            </w:tcBorders>
          </w:tcPr>
          <w:p w14:paraId="11F392F5">
            <w:pPr>
              <w:pStyle w:val="15"/>
              <w:spacing w:before="50"/>
              <w:ind w:left="29"/>
              <w:jc w:val="left"/>
              <w:rPr>
                <w:rFonts w:hint="eastAsia"/>
                <w:sz w:val="24"/>
              </w:rPr>
            </w:pPr>
            <w:r>
              <w:rPr>
                <w:spacing w:val="-2"/>
                <w:sz w:val="24"/>
              </w:rPr>
              <w:t>工作组织与管理</w:t>
            </w:r>
          </w:p>
        </w:tc>
        <w:tc>
          <w:tcPr>
            <w:tcW w:w="1324" w:type="dxa"/>
            <w:tcBorders>
              <w:top w:val="single" w:color="000000" w:sz="4" w:space="0"/>
              <w:left w:val="single" w:color="000000" w:sz="4" w:space="0"/>
              <w:bottom w:val="single" w:color="000000" w:sz="4" w:space="0"/>
              <w:right w:val="single" w:color="000000" w:sz="4" w:space="0"/>
            </w:tcBorders>
          </w:tcPr>
          <w:p w14:paraId="4859838A">
            <w:pPr>
              <w:pStyle w:val="15"/>
              <w:spacing w:before="50"/>
              <w:ind w:left="27"/>
              <w:jc w:val="left"/>
              <w:rPr>
                <w:rFonts w:hint="eastAsia"/>
                <w:sz w:val="24"/>
              </w:rPr>
            </w:pPr>
            <w:r>
              <w:rPr>
                <w:spacing w:val="-10"/>
                <w:sz w:val="24"/>
              </w:rPr>
              <w:t>5</w:t>
            </w:r>
          </w:p>
        </w:tc>
        <w:tc>
          <w:tcPr>
            <w:tcW w:w="1299" w:type="dxa"/>
            <w:tcBorders>
              <w:top w:val="single" w:color="000000" w:sz="4" w:space="0"/>
              <w:left w:val="single" w:color="000000" w:sz="4" w:space="0"/>
              <w:bottom w:val="single" w:color="000000" w:sz="4" w:space="0"/>
              <w:right w:val="single" w:color="000000" w:sz="4" w:space="0"/>
            </w:tcBorders>
          </w:tcPr>
          <w:p w14:paraId="2D182A5D">
            <w:pPr>
              <w:pStyle w:val="15"/>
              <w:jc w:val="left"/>
              <w:rPr>
                <w:rFonts w:hint="eastAsia" w:ascii="Times New Roman"/>
                <w:sz w:val="28"/>
              </w:rPr>
            </w:pPr>
          </w:p>
        </w:tc>
        <w:tc>
          <w:tcPr>
            <w:tcW w:w="1500" w:type="dxa"/>
            <w:tcBorders>
              <w:top w:val="single" w:color="000000" w:sz="4" w:space="0"/>
              <w:left w:val="single" w:color="000000" w:sz="4" w:space="0"/>
              <w:bottom w:val="single" w:color="000000" w:sz="4" w:space="0"/>
            </w:tcBorders>
          </w:tcPr>
          <w:p w14:paraId="131DF479">
            <w:pPr>
              <w:pStyle w:val="15"/>
              <w:spacing w:before="50"/>
              <w:ind w:left="30"/>
              <w:jc w:val="left"/>
              <w:rPr>
                <w:rFonts w:hint="eastAsia"/>
                <w:sz w:val="24"/>
              </w:rPr>
            </w:pPr>
            <w:r>
              <w:rPr>
                <w:spacing w:val="-10"/>
                <w:sz w:val="24"/>
              </w:rPr>
              <w:t>5</w:t>
            </w:r>
          </w:p>
        </w:tc>
      </w:tr>
      <w:tr w14:paraId="0711C8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jc w:val="center"/>
        </w:trPr>
        <w:tc>
          <w:tcPr>
            <w:tcW w:w="1339" w:type="dxa"/>
            <w:tcBorders>
              <w:top w:val="single" w:color="000000" w:sz="4" w:space="0"/>
              <w:bottom w:val="single" w:color="000000" w:sz="4" w:space="0"/>
              <w:right w:val="single" w:color="000000" w:sz="4" w:space="0"/>
            </w:tcBorders>
          </w:tcPr>
          <w:p w14:paraId="3862FD49">
            <w:pPr>
              <w:pStyle w:val="15"/>
              <w:spacing w:before="57"/>
              <w:ind w:left="25"/>
              <w:jc w:val="left"/>
              <w:rPr>
                <w:rFonts w:hint="eastAsia"/>
                <w:sz w:val="24"/>
              </w:rPr>
            </w:pPr>
            <w:r>
              <w:rPr>
                <w:spacing w:val="-10"/>
                <w:sz w:val="24"/>
              </w:rPr>
              <w:t>B</w:t>
            </w:r>
          </w:p>
        </w:tc>
        <w:tc>
          <w:tcPr>
            <w:tcW w:w="3223" w:type="dxa"/>
            <w:tcBorders>
              <w:top w:val="single" w:color="000000" w:sz="4" w:space="0"/>
              <w:left w:val="single" w:color="000000" w:sz="4" w:space="0"/>
              <w:bottom w:val="single" w:color="000000" w:sz="4" w:space="0"/>
              <w:right w:val="single" w:color="000000" w:sz="4" w:space="0"/>
            </w:tcBorders>
          </w:tcPr>
          <w:p w14:paraId="489BA712">
            <w:pPr>
              <w:pStyle w:val="15"/>
              <w:spacing w:before="57"/>
              <w:ind w:left="29"/>
              <w:jc w:val="left"/>
              <w:rPr>
                <w:rFonts w:hint="eastAsia"/>
                <w:sz w:val="24"/>
              </w:rPr>
            </w:pPr>
            <w:r>
              <w:rPr>
                <w:spacing w:val="-1"/>
                <w:sz w:val="24"/>
              </w:rPr>
              <w:t>工业互联网设备安装与调试</w:t>
            </w:r>
          </w:p>
        </w:tc>
        <w:tc>
          <w:tcPr>
            <w:tcW w:w="1324" w:type="dxa"/>
            <w:tcBorders>
              <w:top w:val="single" w:color="000000" w:sz="4" w:space="0"/>
              <w:left w:val="single" w:color="000000" w:sz="4" w:space="0"/>
              <w:bottom w:val="single" w:color="000000" w:sz="4" w:space="0"/>
              <w:right w:val="single" w:color="000000" w:sz="4" w:space="0"/>
            </w:tcBorders>
          </w:tcPr>
          <w:p w14:paraId="1665374E">
            <w:pPr>
              <w:pStyle w:val="15"/>
              <w:spacing w:before="57"/>
              <w:ind w:left="27"/>
              <w:jc w:val="left"/>
              <w:rPr>
                <w:rFonts w:hint="eastAsia"/>
                <w:sz w:val="24"/>
              </w:rPr>
            </w:pPr>
            <w:r>
              <w:rPr>
                <w:spacing w:val="-10"/>
                <w:sz w:val="24"/>
              </w:rPr>
              <w:t>3</w:t>
            </w:r>
          </w:p>
        </w:tc>
        <w:tc>
          <w:tcPr>
            <w:tcW w:w="1299" w:type="dxa"/>
            <w:tcBorders>
              <w:top w:val="single" w:color="000000" w:sz="4" w:space="0"/>
              <w:left w:val="single" w:color="000000" w:sz="4" w:space="0"/>
              <w:bottom w:val="single" w:color="000000" w:sz="4" w:space="0"/>
              <w:right w:val="single" w:color="000000" w:sz="4" w:space="0"/>
            </w:tcBorders>
          </w:tcPr>
          <w:p w14:paraId="4407760A">
            <w:pPr>
              <w:pStyle w:val="15"/>
              <w:spacing w:before="57"/>
              <w:ind w:left="27" w:right="2"/>
              <w:jc w:val="left"/>
              <w:rPr>
                <w:rFonts w:hint="eastAsia"/>
                <w:sz w:val="24"/>
              </w:rPr>
            </w:pPr>
            <w:r>
              <w:rPr>
                <w:rFonts w:hint="eastAsia"/>
                <w:spacing w:val="-5"/>
                <w:sz w:val="24"/>
              </w:rPr>
              <w:t>3</w:t>
            </w:r>
            <w:r>
              <w:rPr>
                <w:spacing w:val="-5"/>
                <w:sz w:val="24"/>
              </w:rPr>
              <w:t>5</w:t>
            </w:r>
          </w:p>
        </w:tc>
        <w:tc>
          <w:tcPr>
            <w:tcW w:w="1500" w:type="dxa"/>
            <w:tcBorders>
              <w:top w:val="single" w:color="000000" w:sz="4" w:space="0"/>
              <w:left w:val="single" w:color="000000" w:sz="4" w:space="0"/>
              <w:bottom w:val="single" w:color="000000" w:sz="4" w:space="0"/>
            </w:tcBorders>
          </w:tcPr>
          <w:p w14:paraId="6D483B24">
            <w:pPr>
              <w:pStyle w:val="15"/>
              <w:spacing w:before="57"/>
              <w:ind w:left="30"/>
              <w:jc w:val="left"/>
              <w:rPr>
                <w:rFonts w:hint="eastAsia"/>
                <w:sz w:val="24"/>
              </w:rPr>
            </w:pPr>
            <w:r>
              <w:rPr>
                <w:rFonts w:hint="eastAsia"/>
                <w:spacing w:val="-5"/>
                <w:sz w:val="24"/>
              </w:rPr>
              <w:t>3</w:t>
            </w:r>
            <w:r>
              <w:rPr>
                <w:spacing w:val="-5"/>
                <w:sz w:val="24"/>
              </w:rPr>
              <w:t>8</w:t>
            </w:r>
          </w:p>
        </w:tc>
      </w:tr>
      <w:tr w14:paraId="5DE16D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6" w:hRule="atLeast"/>
          <w:jc w:val="center"/>
        </w:trPr>
        <w:tc>
          <w:tcPr>
            <w:tcW w:w="1339" w:type="dxa"/>
            <w:tcBorders>
              <w:top w:val="single" w:color="000000" w:sz="4" w:space="0"/>
              <w:bottom w:val="single" w:color="000000" w:sz="4" w:space="0"/>
              <w:right w:val="single" w:color="000000" w:sz="4" w:space="0"/>
            </w:tcBorders>
          </w:tcPr>
          <w:p w14:paraId="503DB498">
            <w:pPr>
              <w:pStyle w:val="15"/>
              <w:spacing w:before="53"/>
              <w:ind w:left="25"/>
              <w:jc w:val="left"/>
              <w:rPr>
                <w:rFonts w:hint="eastAsia"/>
                <w:sz w:val="24"/>
              </w:rPr>
            </w:pPr>
            <w:r>
              <w:rPr>
                <w:spacing w:val="-10"/>
                <w:sz w:val="24"/>
              </w:rPr>
              <w:t>C</w:t>
            </w:r>
          </w:p>
        </w:tc>
        <w:tc>
          <w:tcPr>
            <w:tcW w:w="3223" w:type="dxa"/>
            <w:tcBorders>
              <w:top w:val="single" w:color="000000" w:sz="4" w:space="0"/>
              <w:left w:val="single" w:color="000000" w:sz="4" w:space="0"/>
              <w:bottom w:val="single" w:color="000000" w:sz="4" w:space="0"/>
              <w:right w:val="single" w:color="000000" w:sz="4" w:space="0"/>
            </w:tcBorders>
          </w:tcPr>
          <w:p w14:paraId="6A4612C4">
            <w:pPr>
              <w:pStyle w:val="15"/>
              <w:spacing w:before="53"/>
              <w:ind w:left="29"/>
              <w:jc w:val="left"/>
              <w:rPr>
                <w:rFonts w:hint="eastAsia"/>
                <w:sz w:val="24"/>
              </w:rPr>
            </w:pPr>
            <w:r>
              <w:rPr>
                <w:spacing w:val="-2"/>
                <w:sz w:val="24"/>
              </w:rPr>
              <w:t>工业互联网平台维护</w:t>
            </w:r>
          </w:p>
        </w:tc>
        <w:tc>
          <w:tcPr>
            <w:tcW w:w="1324" w:type="dxa"/>
            <w:tcBorders>
              <w:top w:val="single" w:color="000000" w:sz="4" w:space="0"/>
              <w:left w:val="single" w:color="000000" w:sz="4" w:space="0"/>
              <w:bottom w:val="single" w:color="000000" w:sz="4" w:space="0"/>
              <w:right w:val="single" w:color="000000" w:sz="4" w:space="0"/>
            </w:tcBorders>
          </w:tcPr>
          <w:p w14:paraId="1D4AEA75">
            <w:pPr>
              <w:pStyle w:val="15"/>
              <w:spacing w:before="53"/>
              <w:ind w:left="27"/>
              <w:jc w:val="left"/>
              <w:rPr>
                <w:rFonts w:hint="eastAsia"/>
                <w:sz w:val="24"/>
              </w:rPr>
            </w:pPr>
            <w:r>
              <w:rPr>
                <w:spacing w:val="-10"/>
                <w:sz w:val="24"/>
              </w:rPr>
              <w:t>2</w:t>
            </w:r>
          </w:p>
        </w:tc>
        <w:tc>
          <w:tcPr>
            <w:tcW w:w="1299" w:type="dxa"/>
            <w:tcBorders>
              <w:top w:val="single" w:color="000000" w:sz="4" w:space="0"/>
              <w:left w:val="single" w:color="000000" w:sz="4" w:space="0"/>
              <w:bottom w:val="single" w:color="000000" w:sz="4" w:space="0"/>
              <w:right w:val="single" w:color="000000" w:sz="4" w:space="0"/>
            </w:tcBorders>
          </w:tcPr>
          <w:p w14:paraId="5E114AA4">
            <w:pPr>
              <w:pStyle w:val="15"/>
              <w:spacing w:before="53"/>
              <w:ind w:left="27" w:right="2"/>
              <w:jc w:val="left"/>
              <w:rPr>
                <w:rFonts w:hint="eastAsia"/>
                <w:sz w:val="24"/>
              </w:rPr>
            </w:pPr>
            <w:r>
              <w:rPr>
                <w:rFonts w:hint="eastAsia"/>
                <w:spacing w:val="-5"/>
                <w:sz w:val="24"/>
              </w:rPr>
              <w:t>3</w:t>
            </w:r>
            <w:r>
              <w:rPr>
                <w:spacing w:val="-5"/>
                <w:sz w:val="24"/>
              </w:rPr>
              <w:t>5</w:t>
            </w:r>
          </w:p>
        </w:tc>
        <w:tc>
          <w:tcPr>
            <w:tcW w:w="1500" w:type="dxa"/>
            <w:tcBorders>
              <w:top w:val="single" w:color="000000" w:sz="4" w:space="0"/>
              <w:left w:val="single" w:color="000000" w:sz="4" w:space="0"/>
              <w:bottom w:val="single" w:color="000000" w:sz="4" w:space="0"/>
            </w:tcBorders>
          </w:tcPr>
          <w:p w14:paraId="58696200">
            <w:pPr>
              <w:pStyle w:val="15"/>
              <w:spacing w:before="53"/>
              <w:ind w:left="30"/>
              <w:jc w:val="left"/>
              <w:rPr>
                <w:rFonts w:hint="eastAsia"/>
                <w:sz w:val="24"/>
              </w:rPr>
            </w:pPr>
            <w:r>
              <w:rPr>
                <w:rFonts w:hint="eastAsia"/>
                <w:spacing w:val="-5"/>
                <w:sz w:val="24"/>
              </w:rPr>
              <w:t>3</w:t>
            </w:r>
            <w:r>
              <w:rPr>
                <w:spacing w:val="-5"/>
                <w:sz w:val="24"/>
              </w:rPr>
              <w:t>7</w:t>
            </w:r>
          </w:p>
        </w:tc>
      </w:tr>
      <w:tr w14:paraId="2153EB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9" w:hRule="atLeast"/>
          <w:jc w:val="center"/>
        </w:trPr>
        <w:tc>
          <w:tcPr>
            <w:tcW w:w="4562" w:type="dxa"/>
            <w:gridSpan w:val="2"/>
            <w:tcBorders>
              <w:top w:val="single" w:color="000000" w:sz="4" w:space="0"/>
              <w:right w:val="single" w:color="000000" w:sz="4" w:space="0"/>
            </w:tcBorders>
          </w:tcPr>
          <w:p w14:paraId="2C317BC6">
            <w:pPr>
              <w:pStyle w:val="15"/>
              <w:spacing w:before="65"/>
              <w:ind w:left="28"/>
              <w:jc w:val="left"/>
              <w:rPr>
                <w:rFonts w:hint="eastAsia"/>
                <w:sz w:val="24"/>
              </w:rPr>
            </w:pPr>
            <w:r>
              <w:rPr>
                <w:spacing w:val="-5"/>
                <w:sz w:val="24"/>
              </w:rPr>
              <w:t>总分</w:t>
            </w:r>
          </w:p>
        </w:tc>
        <w:tc>
          <w:tcPr>
            <w:tcW w:w="1324" w:type="dxa"/>
            <w:tcBorders>
              <w:top w:val="single" w:color="000000" w:sz="4" w:space="0"/>
              <w:left w:val="single" w:color="000000" w:sz="4" w:space="0"/>
              <w:right w:val="single" w:color="000000" w:sz="4" w:space="0"/>
            </w:tcBorders>
          </w:tcPr>
          <w:p w14:paraId="016612FB">
            <w:pPr>
              <w:pStyle w:val="15"/>
              <w:spacing w:before="65"/>
              <w:ind w:left="27"/>
              <w:jc w:val="left"/>
              <w:rPr>
                <w:rFonts w:hint="eastAsia"/>
                <w:sz w:val="24"/>
              </w:rPr>
            </w:pPr>
            <w:r>
              <w:rPr>
                <w:spacing w:val="-5"/>
                <w:sz w:val="24"/>
              </w:rPr>
              <w:t>10</w:t>
            </w:r>
          </w:p>
        </w:tc>
        <w:tc>
          <w:tcPr>
            <w:tcW w:w="1299" w:type="dxa"/>
            <w:tcBorders>
              <w:top w:val="single" w:color="000000" w:sz="4" w:space="0"/>
              <w:left w:val="single" w:color="000000" w:sz="4" w:space="0"/>
              <w:right w:val="single" w:color="000000" w:sz="4" w:space="0"/>
            </w:tcBorders>
          </w:tcPr>
          <w:p w14:paraId="43F2D590">
            <w:pPr>
              <w:pStyle w:val="15"/>
              <w:spacing w:before="65"/>
              <w:ind w:left="27" w:right="2"/>
              <w:jc w:val="left"/>
              <w:rPr>
                <w:rFonts w:hint="eastAsia"/>
                <w:sz w:val="24"/>
              </w:rPr>
            </w:pPr>
            <w:r>
              <w:rPr>
                <w:spacing w:val="-5"/>
                <w:sz w:val="24"/>
              </w:rPr>
              <w:t>90</w:t>
            </w:r>
          </w:p>
        </w:tc>
        <w:tc>
          <w:tcPr>
            <w:tcW w:w="1500" w:type="dxa"/>
            <w:tcBorders>
              <w:top w:val="single" w:color="000000" w:sz="4" w:space="0"/>
              <w:left w:val="single" w:color="000000" w:sz="4" w:space="0"/>
            </w:tcBorders>
          </w:tcPr>
          <w:p w14:paraId="55F7DFDC">
            <w:pPr>
              <w:pStyle w:val="15"/>
              <w:spacing w:before="65"/>
              <w:ind w:left="30"/>
              <w:jc w:val="left"/>
              <w:rPr>
                <w:rFonts w:hint="eastAsia"/>
                <w:sz w:val="24"/>
              </w:rPr>
            </w:pPr>
            <w:r>
              <w:rPr>
                <w:spacing w:val="-5"/>
                <w:sz w:val="24"/>
              </w:rPr>
              <w:t>100</w:t>
            </w:r>
          </w:p>
        </w:tc>
      </w:tr>
    </w:tbl>
    <w:p w14:paraId="2B7D0754">
      <w:pPr>
        <w:spacing w:before="100"/>
        <w:ind w:left="0" w:leftChars="0" w:firstLine="627" w:firstLineChars="200"/>
        <w:jc w:val="left"/>
        <w:rPr>
          <w:rFonts w:hint="eastAsia" w:ascii="楷体" w:eastAsia="楷体"/>
          <w:b/>
          <w:sz w:val="32"/>
        </w:rPr>
      </w:pPr>
      <w:r>
        <w:rPr>
          <w:rFonts w:ascii="楷体" w:eastAsia="楷体"/>
          <w:b/>
          <w:spacing w:val="-4"/>
          <w:sz w:val="32"/>
        </w:rPr>
        <w:t>2</w:t>
      </w:r>
      <w:r>
        <w:rPr>
          <w:rFonts w:ascii="楷体" w:eastAsia="楷体"/>
          <w:b/>
          <w:spacing w:val="-6"/>
          <w:sz w:val="32"/>
        </w:rPr>
        <w:t>.评判方法</w:t>
      </w:r>
    </w:p>
    <w:p w14:paraId="768EE5D9">
      <w:pPr>
        <w:pStyle w:val="3"/>
        <w:spacing w:before="146" w:line="321" w:lineRule="auto"/>
        <w:ind w:left="0" w:leftChars="0" w:right="56" w:rightChars="0" w:firstLine="704" w:firstLineChars="200"/>
        <w:jc w:val="left"/>
        <w:rPr>
          <w:rFonts w:hint="eastAsia"/>
        </w:rPr>
      </w:pPr>
      <w:r>
        <w:rPr>
          <w:spacing w:val="16"/>
        </w:rPr>
        <w:t>本项目评分标准分为测量和评价两类。凡可采用客观数据表述的评判称为测量；凡需要采用主观描述进行的评判称</w:t>
      </w:r>
      <w:r>
        <w:t>为评价。</w:t>
      </w:r>
    </w:p>
    <w:p w14:paraId="6314A8D8">
      <w:pPr>
        <w:pStyle w:val="14"/>
        <w:numPr>
          <w:ilvl w:val="0"/>
          <w:numId w:val="0"/>
        </w:numPr>
        <w:tabs>
          <w:tab w:val="left" w:pos="2755"/>
        </w:tabs>
        <w:spacing w:before="7"/>
        <w:ind w:left="0" w:leftChars="0" w:firstLine="630" w:firstLineChars="200"/>
        <w:jc w:val="left"/>
        <w:rPr>
          <w:rFonts w:hint="eastAsia"/>
          <w:sz w:val="32"/>
        </w:rPr>
      </w:pPr>
      <w:r>
        <w:rPr>
          <w:rFonts w:hint="default" w:ascii="仿宋" w:hAnsi="仿宋" w:eastAsia="仿宋" w:cs="仿宋"/>
          <w:b w:val="0"/>
          <w:bCs w:val="0"/>
          <w:i w:val="0"/>
          <w:iCs w:val="0"/>
          <w:spacing w:val="9"/>
          <w:w w:val="99"/>
          <w:sz w:val="30"/>
          <w:szCs w:val="30"/>
          <w:lang w:val="en-US" w:eastAsia="zh-CN" w:bidi="ar-SA"/>
        </w:rPr>
        <w:t>（1）</w:t>
      </w:r>
      <w:r>
        <w:rPr>
          <w:spacing w:val="7"/>
          <w:sz w:val="32"/>
        </w:rPr>
        <w:t>评价分</w:t>
      </w:r>
      <w:r>
        <w:rPr>
          <w:sz w:val="32"/>
        </w:rPr>
        <w:t>（</w:t>
      </w:r>
      <w:r>
        <w:rPr>
          <w:spacing w:val="6"/>
          <w:sz w:val="32"/>
        </w:rPr>
        <w:t>主观</w:t>
      </w:r>
      <w:r>
        <w:rPr>
          <w:spacing w:val="-10"/>
          <w:sz w:val="32"/>
        </w:rPr>
        <w:t>）</w:t>
      </w:r>
    </w:p>
    <w:p w14:paraId="2A9E5FC7">
      <w:pPr>
        <w:pStyle w:val="3"/>
        <w:spacing w:before="144" w:line="324" w:lineRule="auto"/>
        <w:ind w:left="0" w:leftChars="0" w:right="56" w:rightChars="0" w:firstLine="680" w:firstLineChars="200"/>
        <w:jc w:val="left"/>
        <w:rPr>
          <w:rFonts w:hint="eastAsia"/>
        </w:rPr>
      </w:pPr>
      <w:r>
        <w:rPr>
          <w:spacing w:val="10"/>
        </w:rPr>
        <w:t>评价分（主观）打分方式：3</w:t>
      </w:r>
      <w:r>
        <w:rPr>
          <w:spacing w:val="9"/>
        </w:rPr>
        <w:t>名裁判为一组，各自单独评</w:t>
      </w:r>
      <w:r>
        <w:rPr>
          <w:spacing w:val="10"/>
        </w:rPr>
        <w:t>分[权重分值]（见表5），</w:t>
      </w:r>
      <w:r>
        <w:rPr>
          <w:spacing w:val="9"/>
        </w:rPr>
        <w:t>经权重计算后得出选手该项最终得分。选手该项得分=所有专家给出的[权重分值]之和/(3分*</w:t>
      </w:r>
      <w:r>
        <w:t>评</w:t>
      </w:r>
      <w:r>
        <w:rPr>
          <w:spacing w:val="10"/>
        </w:rPr>
        <w:t>分专家人数）×该项[评价分值]（见表4</w:t>
      </w:r>
      <w:r>
        <w:rPr>
          <w:spacing w:val="8"/>
        </w:rPr>
        <w:t>，分数四舍五入精确</w:t>
      </w:r>
      <w:r>
        <w:rPr>
          <w:spacing w:val="11"/>
        </w:rPr>
        <w:t>到小数点后3位）</w:t>
      </w:r>
      <w:r>
        <w:rPr>
          <w:spacing w:val="10"/>
        </w:rPr>
        <w:t>。每两名裁判之间的[权重分值]之差不能大于1</w:t>
      </w:r>
      <w:r>
        <w:rPr>
          <w:spacing w:val="9"/>
        </w:rPr>
        <w:t>，否则需要给出确切理由并在裁判长的监督下进行调分。</w:t>
      </w:r>
    </w:p>
    <w:p w14:paraId="18CD320F">
      <w:pPr>
        <w:pStyle w:val="3"/>
        <w:spacing w:line="390" w:lineRule="exact"/>
        <w:ind w:left="0" w:leftChars="0" w:right="56" w:rightChars="0" w:firstLine="656" w:firstLineChars="200"/>
        <w:jc w:val="left"/>
        <w:rPr>
          <w:rFonts w:hint="eastAsia"/>
        </w:rPr>
      </w:pPr>
      <w:r>
        <w:rPr>
          <w:spacing w:val="4"/>
        </w:rPr>
        <w:t>权重及要求见表</w:t>
      </w:r>
      <w:r>
        <w:rPr>
          <w:spacing w:val="-5"/>
        </w:rPr>
        <w:t>5：</w:t>
      </w:r>
    </w:p>
    <w:p w14:paraId="130617FC">
      <w:pPr>
        <w:pStyle w:val="2"/>
        <w:spacing w:line="400" w:lineRule="exact"/>
        <w:ind w:right="7" w:firstLine="527" w:firstLineChars="200"/>
        <w:jc w:val="left"/>
        <w:rPr>
          <w:rFonts w:hint="eastAsia" w:ascii="仿宋" w:eastAsia="仿宋"/>
        </w:rPr>
      </w:pPr>
      <w:r>
        <w:rPr>
          <w:rFonts w:ascii="仿宋" w:eastAsia="仿宋"/>
          <w:spacing w:val="-29"/>
        </w:rPr>
        <w:t xml:space="preserve">表 </w:t>
      </w:r>
      <w:r>
        <w:rPr>
          <w:rFonts w:ascii="仿宋" w:eastAsia="仿宋"/>
        </w:rPr>
        <w:t>5</w:t>
      </w:r>
      <w:r>
        <w:rPr>
          <w:rFonts w:ascii="仿宋" w:eastAsia="仿宋"/>
          <w:spacing w:val="-9"/>
        </w:rPr>
        <w:t xml:space="preserve"> 权重分值及要求描述</w:t>
      </w:r>
    </w:p>
    <w:p w14:paraId="6BD2CA4D">
      <w:pPr>
        <w:pStyle w:val="2"/>
        <w:spacing w:line="400" w:lineRule="exact"/>
        <w:jc w:val="left"/>
        <w:rPr>
          <w:rFonts w:hint="eastAsia" w:ascii="仿宋" w:eastAsia="仿宋"/>
        </w:rPr>
      </w:pPr>
    </w:p>
    <w:tbl>
      <w:tblPr>
        <w:tblStyle w:val="13"/>
        <w:tblW w:w="8939" w:type="dxa"/>
        <w:tblInd w:w="7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50"/>
        <w:gridCol w:w="6489"/>
      </w:tblGrid>
      <w:tr w14:paraId="4ECCE9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51" w:hRule="atLeast"/>
        </w:trPr>
        <w:tc>
          <w:tcPr>
            <w:tcW w:w="2450" w:type="dxa"/>
            <w:tcBorders>
              <w:tl2br w:val="nil"/>
              <w:tr2bl w:val="nil"/>
            </w:tcBorders>
          </w:tcPr>
          <w:p w14:paraId="4C885429">
            <w:pPr>
              <w:pStyle w:val="15"/>
              <w:spacing w:before="45"/>
              <w:ind w:left="28"/>
              <w:rPr>
                <w:rFonts w:hint="eastAsia"/>
                <w:b/>
                <w:sz w:val="24"/>
              </w:rPr>
            </w:pPr>
            <w:r>
              <w:rPr>
                <w:b/>
                <w:spacing w:val="-4"/>
                <w:sz w:val="24"/>
              </w:rPr>
              <w:t>权重分值</w:t>
            </w:r>
          </w:p>
        </w:tc>
        <w:tc>
          <w:tcPr>
            <w:tcW w:w="6489" w:type="dxa"/>
            <w:tcBorders>
              <w:tl2br w:val="nil"/>
              <w:tr2bl w:val="nil"/>
            </w:tcBorders>
          </w:tcPr>
          <w:p w14:paraId="4DAF2907">
            <w:pPr>
              <w:pStyle w:val="15"/>
              <w:spacing w:before="45"/>
              <w:ind w:left="24"/>
              <w:rPr>
                <w:rFonts w:hint="eastAsia"/>
                <w:b/>
                <w:sz w:val="24"/>
              </w:rPr>
            </w:pPr>
            <w:r>
              <w:rPr>
                <w:b/>
                <w:spacing w:val="-4"/>
                <w:sz w:val="24"/>
              </w:rPr>
              <w:t>要求描述</w:t>
            </w:r>
          </w:p>
        </w:tc>
      </w:tr>
      <w:tr w14:paraId="02B641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50" w:type="dxa"/>
            <w:tcBorders>
              <w:tl2br w:val="nil"/>
              <w:tr2bl w:val="nil"/>
            </w:tcBorders>
          </w:tcPr>
          <w:p w14:paraId="51207B27">
            <w:pPr>
              <w:pStyle w:val="15"/>
              <w:spacing w:before="2"/>
              <w:ind w:left="28"/>
              <w:rPr>
                <w:rFonts w:hint="eastAsia"/>
                <w:sz w:val="24"/>
              </w:rPr>
            </w:pPr>
            <w:r>
              <w:rPr>
                <w:sz w:val="24"/>
              </w:rPr>
              <w:t>0</w:t>
            </w:r>
            <w:r>
              <w:rPr>
                <w:spacing w:val="-35"/>
                <w:sz w:val="24"/>
              </w:rPr>
              <w:t xml:space="preserve"> 分</w:t>
            </w:r>
          </w:p>
        </w:tc>
        <w:tc>
          <w:tcPr>
            <w:tcW w:w="6489" w:type="dxa"/>
            <w:tcBorders>
              <w:tl2br w:val="nil"/>
              <w:tr2bl w:val="nil"/>
            </w:tcBorders>
          </w:tcPr>
          <w:p w14:paraId="4F122D26">
            <w:pPr>
              <w:pStyle w:val="15"/>
              <w:spacing w:line="310" w:lineRule="exact"/>
              <w:ind w:left="14"/>
              <w:jc w:val="left"/>
              <w:rPr>
                <w:rFonts w:hint="eastAsia"/>
                <w:sz w:val="24"/>
              </w:rPr>
            </w:pPr>
            <w:r>
              <w:rPr>
                <w:spacing w:val="-1"/>
                <w:sz w:val="24"/>
              </w:rPr>
              <w:t>各方面均低于行业标准，包括“没做”</w:t>
            </w:r>
          </w:p>
        </w:tc>
      </w:tr>
      <w:tr w14:paraId="4B1917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50" w:type="dxa"/>
            <w:tcBorders>
              <w:tl2br w:val="nil"/>
              <w:tr2bl w:val="nil"/>
            </w:tcBorders>
          </w:tcPr>
          <w:p w14:paraId="2586AB80">
            <w:pPr>
              <w:pStyle w:val="15"/>
              <w:spacing w:before="4"/>
              <w:ind w:left="28"/>
              <w:rPr>
                <w:rFonts w:hint="eastAsia"/>
                <w:sz w:val="24"/>
              </w:rPr>
            </w:pPr>
            <w:r>
              <w:rPr>
                <w:sz w:val="24"/>
              </w:rPr>
              <w:t>1</w:t>
            </w:r>
            <w:r>
              <w:rPr>
                <w:spacing w:val="-35"/>
                <w:sz w:val="24"/>
              </w:rPr>
              <w:t xml:space="preserve"> 分</w:t>
            </w:r>
          </w:p>
        </w:tc>
        <w:tc>
          <w:tcPr>
            <w:tcW w:w="6489" w:type="dxa"/>
            <w:tcBorders>
              <w:tl2br w:val="nil"/>
              <w:tr2bl w:val="nil"/>
            </w:tcBorders>
          </w:tcPr>
          <w:p w14:paraId="6A2257A8">
            <w:pPr>
              <w:pStyle w:val="15"/>
              <w:spacing w:line="309" w:lineRule="exact"/>
              <w:ind w:left="14"/>
              <w:jc w:val="left"/>
              <w:rPr>
                <w:rFonts w:hint="eastAsia"/>
                <w:sz w:val="24"/>
              </w:rPr>
            </w:pPr>
            <w:r>
              <w:rPr>
                <w:spacing w:val="-2"/>
                <w:sz w:val="24"/>
              </w:rPr>
              <w:t>达到行业标准</w:t>
            </w:r>
          </w:p>
        </w:tc>
      </w:tr>
      <w:tr w14:paraId="0E89FE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50" w:type="dxa"/>
            <w:tcBorders>
              <w:tl2br w:val="nil"/>
              <w:tr2bl w:val="nil"/>
            </w:tcBorders>
          </w:tcPr>
          <w:p w14:paraId="50B62D88">
            <w:pPr>
              <w:pStyle w:val="15"/>
              <w:spacing w:before="3"/>
              <w:ind w:left="28"/>
              <w:rPr>
                <w:rFonts w:hint="eastAsia"/>
                <w:sz w:val="24"/>
              </w:rPr>
            </w:pPr>
            <w:r>
              <w:rPr>
                <w:sz w:val="24"/>
              </w:rPr>
              <w:t>2</w:t>
            </w:r>
            <w:r>
              <w:rPr>
                <w:spacing w:val="-35"/>
                <w:sz w:val="24"/>
              </w:rPr>
              <w:t xml:space="preserve"> 分</w:t>
            </w:r>
          </w:p>
        </w:tc>
        <w:tc>
          <w:tcPr>
            <w:tcW w:w="6489" w:type="dxa"/>
            <w:tcBorders>
              <w:tl2br w:val="nil"/>
              <w:tr2bl w:val="nil"/>
            </w:tcBorders>
          </w:tcPr>
          <w:p w14:paraId="451F4867">
            <w:pPr>
              <w:pStyle w:val="15"/>
              <w:spacing w:line="311" w:lineRule="exact"/>
              <w:ind w:left="14"/>
              <w:jc w:val="left"/>
              <w:rPr>
                <w:rFonts w:hint="eastAsia"/>
                <w:sz w:val="24"/>
              </w:rPr>
            </w:pPr>
            <w:r>
              <w:rPr>
                <w:spacing w:val="-1"/>
                <w:sz w:val="24"/>
              </w:rPr>
              <w:t>达到行业标准，且某些方面超过标准</w:t>
            </w:r>
          </w:p>
        </w:tc>
      </w:tr>
      <w:tr w14:paraId="143253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6" w:hRule="atLeast"/>
        </w:trPr>
        <w:tc>
          <w:tcPr>
            <w:tcW w:w="2450" w:type="dxa"/>
            <w:tcBorders>
              <w:tl2br w:val="nil"/>
              <w:tr2bl w:val="nil"/>
            </w:tcBorders>
          </w:tcPr>
          <w:p w14:paraId="761730FB">
            <w:pPr>
              <w:pStyle w:val="15"/>
              <w:spacing w:before="2"/>
              <w:ind w:left="28"/>
              <w:rPr>
                <w:rFonts w:hint="eastAsia"/>
                <w:sz w:val="24"/>
              </w:rPr>
            </w:pPr>
            <w:r>
              <w:rPr>
                <w:sz w:val="24"/>
              </w:rPr>
              <w:t>3</w:t>
            </w:r>
            <w:r>
              <w:rPr>
                <w:spacing w:val="-35"/>
                <w:sz w:val="24"/>
              </w:rPr>
              <w:t xml:space="preserve"> 分</w:t>
            </w:r>
          </w:p>
        </w:tc>
        <w:tc>
          <w:tcPr>
            <w:tcW w:w="6489" w:type="dxa"/>
            <w:tcBorders>
              <w:tl2br w:val="nil"/>
              <w:tr2bl w:val="nil"/>
            </w:tcBorders>
          </w:tcPr>
          <w:p w14:paraId="0544C31B">
            <w:pPr>
              <w:pStyle w:val="15"/>
              <w:spacing w:line="310" w:lineRule="exact"/>
              <w:ind w:left="14"/>
              <w:jc w:val="left"/>
              <w:rPr>
                <w:rFonts w:hint="eastAsia"/>
                <w:sz w:val="24"/>
              </w:rPr>
            </w:pPr>
            <w:r>
              <w:rPr>
                <w:spacing w:val="-1"/>
                <w:sz w:val="24"/>
              </w:rPr>
              <w:t>达到行业期待的优秀水平</w:t>
            </w:r>
          </w:p>
        </w:tc>
      </w:tr>
    </w:tbl>
    <w:p w14:paraId="17FE5F2C">
      <w:pPr>
        <w:pStyle w:val="2"/>
        <w:spacing w:line="400" w:lineRule="exact"/>
        <w:jc w:val="left"/>
        <w:rPr>
          <w:rFonts w:hint="eastAsia" w:ascii="仿宋" w:eastAsia="仿宋"/>
        </w:rPr>
        <w:sectPr>
          <w:pgSz w:w="11910" w:h="16840"/>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pPr>
    </w:p>
    <w:p w14:paraId="10A7EF2D">
      <w:pPr>
        <w:pStyle w:val="3"/>
        <w:spacing w:before="35"/>
        <w:ind w:left="0" w:leftChars="0" w:firstLine="640" w:firstLineChars="200"/>
        <w:jc w:val="left"/>
        <w:rPr>
          <w:rFonts w:hint="eastAsia"/>
        </w:rPr>
      </w:pPr>
      <w:r>
        <w:t>举例：</w:t>
      </w:r>
    </w:p>
    <w:p w14:paraId="158F46ED">
      <w:pPr>
        <w:pStyle w:val="3"/>
        <w:spacing w:before="143" w:line="400" w:lineRule="exact"/>
        <w:ind w:left="0" w:leftChars="0" w:firstLine="644" w:firstLineChars="200"/>
        <w:jc w:val="left"/>
        <w:rPr>
          <w:rFonts w:hint="eastAsia"/>
        </w:rPr>
      </w:pPr>
      <w:r>
        <w:rPr>
          <w:rFonts w:hint="eastAsia"/>
          <w:spacing w:val="1"/>
        </w:rPr>
        <w:t>竞赛场地</w:t>
      </w:r>
      <w:r>
        <w:rPr>
          <w:spacing w:val="1"/>
        </w:rPr>
        <w:t>空间状况权重表如下：</w:t>
      </w:r>
    </w:p>
    <w:p w14:paraId="34A0A0B4">
      <w:pPr>
        <w:pStyle w:val="2"/>
        <w:spacing w:line="400" w:lineRule="exact"/>
        <w:ind w:firstLine="519" w:firstLineChars="200"/>
        <w:jc w:val="left"/>
        <w:rPr>
          <w:rFonts w:hint="eastAsia" w:ascii="仿宋" w:eastAsia="仿宋"/>
        </w:rPr>
      </w:pPr>
      <w:r>
        <w:rPr>
          <w:rFonts w:ascii="仿宋" w:eastAsia="仿宋"/>
          <w:spacing w:val="-31"/>
        </w:rPr>
        <w:t xml:space="preserve">表 </w:t>
      </w:r>
      <w:r>
        <w:rPr>
          <w:rFonts w:ascii="仿宋" w:eastAsia="仿宋"/>
        </w:rPr>
        <w:t>6</w:t>
      </w:r>
      <w:r>
        <w:rPr>
          <w:rFonts w:ascii="仿宋" w:eastAsia="仿宋"/>
          <w:spacing w:val="-12"/>
        </w:rPr>
        <w:t xml:space="preserve"> 权重分值样例</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79"/>
        <w:gridCol w:w="6459"/>
      </w:tblGrid>
      <w:tr w14:paraId="6473F2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jc w:val="center"/>
        </w:trPr>
        <w:tc>
          <w:tcPr>
            <w:tcW w:w="2379" w:type="dxa"/>
            <w:tcBorders>
              <w:bottom w:val="single" w:color="000000" w:sz="4" w:space="0"/>
              <w:right w:val="single" w:color="000000" w:sz="4" w:space="0"/>
            </w:tcBorders>
          </w:tcPr>
          <w:p w14:paraId="1141F27C">
            <w:pPr>
              <w:pStyle w:val="15"/>
              <w:spacing w:line="299" w:lineRule="exact"/>
              <w:ind w:left="28"/>
              <w:jc w:val="left"/>
              <w:rPr>
                <w:rFonts w:hint="eastAsia"/>
                <w:b/>
                <w:sz w:val="24"/>
              </w:rPr>
            </w:pPr>
            <w:r>
              <w:rPr>
                <w:b/>
                <w:spacing w:val="-4"/>
                <w:sz w:val="24"/>
              </w:rPr>
              <w:t>权重分值</w:t>
            </w:r>
          </w:p>
        </w:tc>
        <w:tc>
          <w:tcPr>
            <w:tcW w:w="6459" w:type="dxa"/>
            <w:tcBorders>
              <w:left w:val="single" w:color="000000" w:sz="4" w:space="0"/>
              <w:bottom w:val="single" w:color="000000" w:sz="4" w:space="0"/>
            </w:tcBorders>
          </w:tcPr>
          <w:p w14:paraId="2A003166">
            <w:pPr>
              <w:pStyle w:val="15"/>
              <w:spacing w:line="299" w:lineRule="exact"/>
              <w:ind w:left="27"/>
              <w:jc w:val="left"/>
              <w:rPr>
                <w:rFonts w:hint="eastAsia"/>
                <w:b/>
                <w:sz w:val="24"/>
              </w:rPr>
            </w:pPr>
            <w:r>
              <w:rPr>
                <w:b/>
                <w:spacing w:val="-4"/>
                <w:sz w:val="24"/>
              </w:rPr>
              <w:t>要求描述</w:t>
            </w:r>
          </w:p>
        </w:tc>
      </w:tr>
      <w:tr w14:paraId="3F24D9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379" w:type="dxa"/>
            <w:tcBorders>
              <w:top w:val="single" w:color="000000" w:sz="4" w:space="0"/>
              <w:bottom w:val="single" w:color="000000" w:sz="4" w:space="0"/>
              <w:right w:val="single" w:color="000000" w:sz="4" w:space="0"/>
            </w:tcBorders>
          </w:tcPr>
          <w:p w14:paraId="4F22F1B9">
            <w:pPr>
              <w:pStyle w:val="15"/>
              <w:spacing w:before="19" w:line="301" w:lineRule="exact"/>
              <w:ind w:left="28"/>
              <w:jc w:val="left"/>
              <w:rPr>
                <w:rFonts w:hint="eastAsia"/>
                <w:sz w:val="24"/>
              </w:rPr>
            </w:pPr>
            <w:r>
              <w:rPr>
                <w:sz w:val="24"/>
              </w:rPr>
              <w:t>0</w:t>
            </w:r>
            <w:r>
              <w:rPr>
                <w:spacing w:val="-35"/>
                <w:sz w:val="24"/>
              </w:rPr>
              <w:t xml:space="preserve"> 分</w:t>
            </w:r>
          </w:p>
        </w:tc>
        <w:tc>
          <w:tcPr>
            <w:tcW w:w="6459" w:type="dxa"/>
            <w:tcBorders>
              <w:top w:val="single" w:color="000000" w:sz="4" w:space="0"/>
              <w:left w:val="single" w:color="000000" w:sz="4" w:space="0"/>
              <w:bottom w:val="single" w:color="000000" w:sz="4" w:space="0"/>
            </w:tcBorders>
          </w:tcPr>
          <w:p w14:paraId="0AA0352E">
            <w:pPr>
              <w:pStyle w:val="15"/>
              <w:spacing w:before="19" w:line="301" w:lineRule="exact"/>
              <w:ind w:left="13"/>
              <w:jc w:val="left"/>
              <w:rPr>
                <w:rFonts w:hint="eastAsia"/>
                <w:sz w:val="24"/>
              </w:rPr>
            </w:pPr>
            <w:r>
              <w:rPr>
                <w:spacing w:val="-1"/>
                <w:sz w:val="24"/>
              </w:rPr>
              <w:t>工作区始终处于混乱状态</w:t>
            </w:r>
          </w:p>
        </w:tc>
      </w:tr>
      <w:tr w14:paraId="2EA08A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379" w:type="dxa"/>
            <w:tcBorders>
              <w:top w:val="single" w:color="000000" w:sz="4" w:space="0"/>
              <w:bottom w:val="single" w:color="000000" w:sz="4" w:space="0"/>
              <w:right w:val="single" w:color="000000" w:sz="4" w:space="0"/>
            </w:tcBorders>
          </w:tcPr>
          <w:p w14:paraId="03BB3777">
            <w:pPr>
              <w:pStyle w:val="15"/>
              <w:spacing w:before="19" w:line="301" w:lineRule="exact"/>
              <w:ind w:left="28"/>
              <w:jc w:val="left"/>
              <w:rPr>
                <w:rFonts w:hint="eastAsia"/>
                <w:sz w:val="24"/>
              </w:rPr>
            </w:pPr>
            <w:r>
              <w:rPr>
                <w:sz w:val="24"/>
              </w:rPr>
              <w:t>1</w:t>
            </w:r>
            <w:r>
              <w:rPr>
                <w:spacing w:val="-35"/>
                <w:sz w:val="24"/>
              </w:rPr>
              <w:t xml:space="preserve"> 分</w:t>
            </w:r>
          </w:p>
        </w:tc>
        <w:tc>
          <w:tcPr>
            <w:tcW w:w="6459" w:type="dxa"/>
            <w:tcBorders>
              <w:top w:val="single" w:color="000000" w:sz="4" w:space="0"/>
              <w:left w:val="single" w:color="000000" w:sz="4" w:space="0"/>
              <w:bottom w:val="single" w:color="000000" w:sz="4" w:space="0"/>
            </w:tcBorders>
          </w:tcPr>
          <w:p w14:paraId="404B9504">
            <w:pPr>
              <w:pStyle w:val="15"/>
              <w:spacing w:before="19" w:line="301" w:lineRule="exact"/>
              <w:ind w:left="13"/>
              <w:jc w:val="left"/>
              <w:rPr>
                <w:rFonts w:hint="eastAsia"/>
                <w:sz w:val="24"/>
              </w:rPr>
            </w:pPr>
            <w:r>
              <w:rPr>
                <w:spacing w:val="-2"/>
                <w:sz w:val="24"/>
              </w:rPr>
              <w:t>工作区环境一般</w:t>
            </w:r>
          </w:p>
        </w:tc>
      </w:tr>
      <w:tr w14:paraId="443AFE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atLeast"/>
          <w:jc w:val="center"/>
        </w:trPr>
        <w:tc>
          <w:tcPr>
            <w:tcW w:w="2379" w:type="dxa"/>
            <w:tcBorders>
              <w:top w:val="single" w:color="000000" w:sz="4" w:space="0"/>
              <w:bottom w:val="single" w:color="000000" w:sz="4" w:space="0"/>
              <w:right w:val="single" w:color="000000" w:sz="4" w:space="0"/>
            </w:tcBorders>
          </w:tcPr>
          <w:p w14:paraId="5FF023BB">
            <w:pPr>
              <w:pStyle w:val="15"/>
              <w:spacing w:before="19" w:line="300" w:lineRule="exact"/>
              <w:ind w:left="28"/>
              <w:jc w:val="left"/>
              <w:rPr>
                <w:rFonts w:hint="eastAsia"/>
                <w:sz w:val="24"/>
              </w:rPr>
            </w:pPr>
            <w:r>
              <w:rPr>
                <w:sz w:val="24"/>
              </w:rPr>
              <w:t>2</w:t>
            </w:r>
            <w:r>
              <w:rPr>
                <w:spacing w:val="-35"/>
                <w:sz w:val="24"/>
              </w:rPr>
              <w:t xml:space="preserve"> 分</w:t>
            </w:r>
          </w:p>
        </w:tc>
        <w:tc>
          <w:tcPr>
            <w:tcW w:w="6459" w:type="dxa"/>
            <w:tcBorders>
              <w:top w:val="single" w:color="000000" w:sz="4" w:space="0"/>
              <w:left w:val="single" w:color="000000" w:sz="4" w:space="0"/>
              <w:bottom w:val="single" w:color="000000" w:sz="4" w:space="0"/>
            </w:tcBorders>
          </w:tcPr>
          <w:p w14:paraId="1A9794FA">
            <w:pPr>
              <w:pStyle w:val="15"/>
              <w:spacing w:before="19" w:line="300" w:lineRule="exact"/>
              <w:ind w:left="13"/>
              <w:jc w:val="left"/>
              <w:rPr>
                <w:rFonts w:hint="eastAsia"/>
                <w:sz w:val="24"/>
              </w:rPr>
            </w:pPr>
            <w:r>
              <w:rPr>
                <w:spacing w:val="-2"/>
                <w:sz w:val="24"/>
              </w:rPr>
              <w:t>工作区环境良好</w:t>
            </w:r>
          </w:p>
        </w:tc>
      </w:tr>
      <w:tr w14:paraId="006BDF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9" w:hRule="atLeast"/>
          <w:jc w:val="center"/>
        </w:trPr>
        <w:tc>
          <w:tcPr>
            <w:tcW w:w="2379" w:type="dxa"/>
            <w:tcBorders>
              <w:top w:val="single" w:color="000000" w:sz="4" w:space="0"/>
              <w:right w:val="single" w:color="000000" w:sz="4" w:space="0"/>
            </w:tcBorders>
          </w:tcPr>
          <w:p w14:paraId="264A2EF6">
            <w:pPr>
              <w:pStyle w:val="15"/>
              <w:spacing w:before="17" w:line="302" w:lineRule="exact"/>
              <w:ind w:left="28"/>
              <w:jc w:val="left"/>
              <w:rPr>
                <w:rFonts w:hint="eastAsia"/>
                <w:sz w:val="24"/>
              </w:rPr>
            </w:pPr>
            <w:r>
              <w:rPr>
                <w:sz w:val="24"/>
              </w:rPr>
              <w:t>3</w:t>
            </w:r>
            <w:r>
              <w:rPr>
                <w:spacing w:val="-35"/>
                <w:sz w:val="24"/>
              </w:rPr>
              <w:t xml:space="preserve"> 分</w:t>
            </w:r>
          </w:p>
        </w:tc>
        <w:tc>
          <w:tcPr>
            <w:tcW w:w="6459" w:type="dxa"/>
            <w:tcBorders>
              <w:top w:val="single" w:color="000000" w:sz="4" w:space="0"/>
              <w:left w:val="single" w:color="000000" w:sz="4" w:space="0"/>
            </w:tcBorders>
          </w:tcPr>
          <w:p w14:paraId="06F8589B">
            <w:pPr>
              <w:pStyle w:val="15"/>
              <w:spacing w:before="17" w:line="302" w:lineRule="exact"/>
              <w:ind w:left="13"/>
              <w:jc w:val="left"/>
              <w:rPr>
                <w:rFonts w:hint="eastAsia"/>
                <w:sz w:val="24"/>
              </w:rPr>
            </w:pPr>
            <w:r>
              <w:rPr>
                <w:spacing w:val="-2"/>
                <w:sz w:val="24"/>
              </w:rPr>
              <w:t>工作区域组织很出色</w:t>
            </w:r>
          </w:p>
        </w:tc>
      </w:tr>
    </w:tbl>
    <w:p w14:paraId="4569AC8E">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（2）测量分（客观）</w:t>
      </w:r>
    </w:p>
    <w:p w14:paraId="020D9DE1">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测量分（客观）打分方式：按任务设置若干个评分组，每组由3名及以上裁判构成。每个组所有裁判一起商议，在对该选手在该项中的实际得分达成一致后最终只给出一个分值，达到要求为“满分”，达不到要求为“0”分。</w:t>
      </w:r>
    </w:p>
    <w:p w14:paraId="5F6E7AF5">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（3）评测流程</w:t>
      </w:r>
    </w:p>
    <w:p w14:paraId="5C24B83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竞赛开始前，裁判长根据工作需要和培训情况，对裁判员进行工作分工。裁判长不进行评判。竞赛过程中，裁判员按照分工，依据评判标准和相关技术要求开展评判工作。全部阶段（模块）竞赛结束后，裁判长对总成绩进行复核，并将参赛选手成绩交本参赛队裁判员最终签字确认。</w:t>
      </w:r>
    </w:p>
    <w:p w14:paraId="07BC2339">
      <w:pPr>
        <w:pStyle w:val="2"/>
        <w:spacing w:line="384" w:lineRule="exact"/>
        <w:ind w:left="0" w:leftChars="0" w:right="7" w:firstLine="507" w:firstLineChars="200"/>
        <w:jc w:val="left"/>
        <w:rPr>
          <w:rFonts w:hint="eastAsia" w:ascii="仿宋" w:eastAsia="仿宋"/>
        </w:rPr>
      </w:pPr>
      <w:r>
        <w:rPr>
          <w:rFonts w:ascii="仿宋" w:eastAsia="仿宋"/>
          <w:spacing w:val="-34"/>
        </w:rPr>
        <w:t xml:space="preserve">表 </w:t>
      </w:r>
      <w:r>
        <w:rPr>
          <w:rFonts w:ascii="仿宋" w:eastAsia="仿宋"/>
        </w:rPr>
        <w:t>7</w:t>
      </w:r>
      <w:r>
        <w:rPr>
          <w:rFonts w:ascii="仿宋" w:eastAsia="仿宋"/>
          <w:spacing w:val="-17"/>
        </w:rPr>
        <w:t xml:space="preserve"> 评测流程</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06"/>
        <w:gridCol w:w="3660"/>
        <w:gridCol w:w="1980"/>
        <w:gridCol w:w="1737"/>
      </w:tblGrid>
      <w:tr w14:paraId="61BCFDB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1006" w:type="dxa"/>
            <w:tcBorders>
              <w:bottom w:val="single" w:color="000000" w:sz="4" w:space="0"/>
              <w:right w:val="single" w:color="000000" w:sz="4" w:space="0"/>
            </w:tcBorders>
          </w:tcPr>
          <w:p w14:paraId="30CFA3C1">
            <w:pPr>
              <w:pStyle w:val="15"/>
              <w:spacing w:before="80"/>
              <w:ind w:left="30" w:right="4"/>
              <w:jc w:val="left"/>
              <w:rPr>
                <w:rFonts w:hint="eastAsia"/>
                <w:b/>
                <w:sz w:val="24"/>
              </w:rPr>
            </w:pPr>
            <w:r>
              <w:rPr>
                <w:b/>
                <w:spacing w:val="-7"/>
                <w:sz w:val="24"/>
              </w:rPr>
              <w:t>模块</w:t>
            </w:r>
          </w:p>
        </w:tc>
        <w:tc>
          <w:tcPr>
            <w:tcW w:w="3660" w:type="dxa"/>
            <w:tcBorders>
              <w:left w:val="single" w:color="000000" w:sz="4" w:space="0"/>
              <w:bottom w:val="single" w:color="000000" w:sz="4" w:space="0"/>
              <w:right w:val="single" w:color="000000" w:sz="4" w:space="0"/>
            </w:tcBorders>
          </w:tcPr>
          <w:p w14:paraId="28C9E5CD">
            <w:pPr>
              <w:pStyle w:val="15"/>
              <w:spacing w:before="80"/>
              <w:ind w:left="26"/>
              <w:jc w:val="left"/>
              <w:rPr>
                <w:rFonts w:hint="eastAsia"/>
                <w:b/>
                <w:sz w:val="24"/>
              </w:rPr>
            </w:pPr>
            <w:r>
              <w:rPr>
                <w:b/>
                <w:spacing w:val="-7"/>
                <w:sz w:val="24"/>
              </w:rPr>
              <w:t>标准</w:t>
            </w:r>
          </w:p>
        </w:tc>
        <w:tc>
          <w:tcPr>
            <w:tcW w:w="1980" w:type="dxa"/>
            <w:tcBorders>
              <w:left w:val="single" w:color="000000" w:sz="4" w:space="0"/>
              <w:bottom w:val="single" w:color="000000" w:sz="4" w:space="0"/>
              <w:right w:val="single" w:color="000000" w:sz="4" w:space="0"/>
            </w:tcBorders>
          </w:tcPr>
          <w:p w14:paraId="6481B646">
            <w:pPr>
              <w:pStyle w:val="15"/>
              <w:spacing w:before="80"/>
              <w:ind w:left="29" w:right="1"/>
              <w:jc w:val="left"/>
              <w:rPr>
                <w:rFonts w:hint="eastAsia"/>
                <w:b/>
                <w:sz w:val="24"/>
              </w:rPr>
            </w:pPr>
            <w:r>
              <w:rPr>
                <w:b/>
                <w:spacing w:val="-4"/>
                <w:sz w:val="24"/>
              </w:rPr>
              <w:t>测试时间</w:t>
            </w:r>
          </w:p>
        </w:tc>
        <w:tc>
          <w:tcPr>
            <w:tcW w:w="1737" w:type="dxa"/>
            <w:tcBorders>
              <w:left w:val="single" w:color="000000" w:sz="4" w:space="0"/>
              <w:bottom w:val="single" w:color="000000" w:sz="4" w:space="0"/>
            </w:tcBorders>
          </w:tcPr>
          <w:p w14:paraId="5F3A7C3C">
            <w:pPr>
              <w:pStyle w:val="15"/>
              <w:spacing w:before="80"/>
              <w:ind w:left="24"/>
              <w:jc w:val="left"/>
              <w:rPr>
                <w:rFonts w:hint="eastAsia"/>
                <w:b/>
                <w:sz w:val="24"/>
              </w:rPr>
            </w:pPr>
            <w:r>
              <w:rPr>
                <w:b/>
                <w:spacing w:val="-7"/>
                <w:sz w:val="24"/>
              </w:rPr>
              <w:t>备注</w:t>
            </w:r>
          </w:p>
        </w:tc>
      </w:tr>
      <w:tr w14:paraId="17335A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006" w:type="dxa"/>
            <w:tcBorders>
              <w:top w:val="single" w:color="000000" w:sz="4" w:space="0"/>
              <w:bottom w:val="single" w:color="000000" w:sz="4" w:space="0"/>
              <w:right w:val="single" w:color="000000" w:sz="4" w:space="0"/>
            </w:tcBorders>
          </w:tcPr>
          <w:p w14:paraId="2A5E08E2">
            <w:pPr>
              <w:pStyle w:val="15"/>
              <w:spacing w:before="91"/>
              <w:ind w:left="30"/>
              <w:jc w:val="left"/>
              <w:rPr>
                <w:rFonts w:hint="eastAsia"/>
                <w:sz w:val="24"/>
              </w:rPr>
            </w:pPr>
            <w:r>
              <w:rPr>
                <w:spacing w:val="-10"/>
                <w:sz w:val="24"/>
              </w:rPr>
              <w:t>A</w:t>
            </w:r>
          </w:p>
        </w:tc>
        <w:tc>
          <w:tcPr>
            <w:tcW w:w="3660" w:type="dxa"/>
            <w:tcBorders>
              <w:top w:val="single" w:color="000000" w:sz="4" w:space="0"/>
              <w:left w:val="single" w:color="000000" w:sz="4" w:space="0"/>
              <w:bottom w:val="single" w:color="000000" w:sz="4" w:space="0"/>
              <w:right w:val="single" w:color="000000" w:sz="4" w:space="0"/>
            </w:tcBorders>
          </w:tcPr>
          <w:p w14:paraId="748790CD">
            <w:pPr>
              <w:pStyle w:val="15"/>
              <w:spacing w:before="91"/>
              <w:ind w:left="14"/>
              <w:jc w:val="left"/>
              <w:rPr>
                <w:rFonts w:hint="eastAsia"/>
                <w:sz w:val="24"/>
              </w:rPr>
            </w:pPr>
            <w:r>
              <w:rPr>
                <w:spacing w:val="-2"/>
                <w:sz w:val="24"/>
              </w:rPr>
              <w:t>工作组织与管理</w:t>
            </w:r>
          </w:p>
        </w:tc>
        <w:tc>
          <w:tcPr>
            <w:tcW w:w="1980" w:type="dxa"/>
            <w:tcBorders>
              <w:top w:val="single" w:color="000000" w:sz="4" w:space="0"/>
              <w:left w:val="single" w:color="000000" w:sz="4" w:space="0"/>
              <w:bottom w:val="single" w:color="000000" w:sz="4" w:space="0"/>
              <w:right w:val="single" w:color="000000" w:sz="4" w:space="0"/>
            </w:tcBorders>
          </w:tcPr>
          <w:p w14:paraId="0FCB0C5A">
            <w:pPr>
              <w:pStyle w:val="15"/>
              <w:spacing w:before="117"/>
              <w:ind w:left="29" w:right="10"/>
              <w:jc w:val="left"/>
              <w:rPr>
                <w:rFonts w:hint="eastAsia"/>
                <w:sz w:val="20"/>
              </w:rPr>
            </w:pPr>
          </w:p>
        </w:tc>
        <w:tc>
          <w:tcPr>
            <w:tcW w:w="1737" w:type="dxa"/>
            <w:tcBorders>
              <w:top w:val="single" w:color="000000" w:sz="4" w:space="0"/>
              <w:left w:val="single" w:color="000000" w:sz="4" w:space="0"/>
              <w:bottom w:val="single" w:color="000000" w:sz="4" w:space="0"/>
            </w:tcBorders>
          </w:tcPr>
          <w:p w14:paraId="7BA5802E">
            <w:pPr>
              <w:pStyle w:val="15"/>
              <w:spacing w:before="117"/>
              <w:ind w:left="24"/>
              <w:jc w:val="left"/>
              <w:rPr>
                <w:rFonts w:hint="eastAsia"/>
                <w:sz w:val="20"/>
              </w:rPr>
            </w:pPr>
            <w:r>
              <w:rPr>
                <w:spacing w:val="-6"/>
                <w:sz w:val="20"/>
              </w:rPr>
              <w:t>评价</w:t>
            </w:r>
          </w:p>
        </w:tc>
      </w:tr>
      <w:tr w14:paraId="44070E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006" w:type="dxa"/>
            <w:tcBorders>
              <w:top w:val="single" w:color="000000" w:sz="4" w:space="0"/>
              <w:bottom w:val="single" w:color="000000" w:sz="4" w:space="0"/>
              <w:right w:val="single" w:color="000000" w:sz="4" w:space="0"/>
            </w:tcBorders>
          </w:tcPr>
          <w:p w14:paraId="281DE911">
            <w:pPr>
              <w:pStyle w:val="15"/>
              <w:spacing w:before="90"/>
              <w:ind w:left="30"/>
              <w:jc w:val="left"/>
              <w:rPr>
                <w:rFonts w:hint="eastAsia"/>
                <w:sz w:val="24"/>
              </w:rPr>
            </w:pPr>
            <w:r>
              <w:rPr>
                <w:spacing w:val="-10"/>
                <w:sz w:val="24"/>
              </w:rPr>
              <w:t>B</w:t>
            </w:r>
          </w:p>
        </w:tc>
        <w:tc>
          <w:tcPr>
            <w:tcW w:w="3660" w:type="dxa"/>
            <w:tcBorders>
              <w:top w:val="single" w:color="000000" w:sz="4" w:space="0"/>
              <w:left w:val="single" w:color="000000" w:sz="4" w:space="0"/>
              <w:bottom w:val="single" w:color="000000" w:sz="4" w:space="0"/>
              <w:right w:val="single" w:color="000000" w:sz="4" w:space="0"/>
            </w:tcBorders>
          </w:tcPr>
          <w:p w14:paraId="1E82F7C3">
            <w:pPr>
              <w:pStyle w:val="15"/>
              <w:spacing w:before="90"/>
              <w:ind w:left="14"/>
              <w:jc w:val="left"/>
              <w:rPr>
                <w:rFonts w:hint="eastAsia"/>
                <w:sz w:val="24"/>
              </w:rPr>
            </w:pPr>
            <w:r>
              <w:rPr>
                <w:spacing w:val="-1"/>
                <w:sz w:val="24"/>
              </w:rPr>
              <w:t>工业互联网设备安装与调试</w:t>
            </w:r>
          </w:p>
        </w:tc>
        <w:tc>
          <w:tcPr>
            <w:tcW w:w="1980" w:type="dxa"/>
            <w:tcBorders>
              <w:top w:val="single" w:color="000000" w:sz="4" w:space="0"/>
              <w:left w:val="single" w:color="000000" w:sz="4" w:space="0"/>
              <w:bottom w:val="single" w:color="000000" w:sz="4" w:space="0"/>
              <w:right w:val="single" w:color="000000" w:sz="4" w:space="0"/>
            </w:tcBorders>
          </w:tcPr>
          <w:p w14:paraId="2167AB5D">
            <w:pPr>
              <w:pStyle w:val="15"/>
              <w:spacing w:before="116"/>
              <w:ind w:left="29" w:right="5"/>
              <w:jc w:val="left"/>
              <w:rPr>
                <w:rFonts w:hint="eastAsia"/>
                <w:sz w:val="20"/>
              </w:rPr>
            </w:pPr>
          </w:p>
        </w:tc>
        <w:tc>
          <w:tcPr>
            <w:tcW w:w="1737" w:type="dxa"/>
            <w:tcBorders>
              <w:top w:val="single" w:color="000000" w:sz="4" w:space="0"/>
              <w:left w:val="single" w:color="000000" w:sz="4" w:space="0"/>
              <w:bottom w:val="single" w:color="000000" w:sz="4" w:space="0"/>
            </w:tcBorders>
          </w:tcPr>
          <w:p w14:paraId="2125D91E">
            <w:pPr>
              <w:pStyle w:val="15"/>
              <w:spacing w:before="116"/>
              <w:ind w:left="24"/>
              <w:jc w:val="left"/>
              <w:rPr>
                <w:rFonts w:hint="eastAsia"/>
                <w:sz w:val="20"/>
              </w:rPr>
            </w:pPr>
            <w:r>
              <w:rPr>
                <w:spacing w:val="-4"/>
                <w:sz w:val="20"/>
              </w:rPr>
              <w:t>评价、测量</w:t>
            </w:r>
          </w:p>
        </w:tc>
      </w:tr>
      <w:tr w14:paraId="0AE15F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jc w:val="center"/>
        </w:trPr>
        <w:tc>
          <w:tcPr>
            <w:tcW w:w="1006" w:type="dxa"/>
            <w:tcBorders>
              <w:top w:val="single" w:color="000000" w:sz="4" w:space="0"/>
              <w:right w:val="single" w:color="000000" w:sz="4" w:space="0"/>
            </w:tcBorders>
          </w:tcPr>
          <w:p w14:paraId="5DC6B321">
            <w:pPr>
              <w:pStyle w:val="15"/>
              <w:spacing w:before="91"/>
              <w:ind w:left="30"/>
              <w:jc w:val="left"/>
              <w:rPr>
                <w:rFonts w:hint="eastAsia"/>
                <w:sz w:val="24"/>
              </w:rPr>
            </w:pPr>
            <w:r>
              <w:rPr>
                <w:spacing w:val="-10"/>
                <w:sz w:val="24"/>
              </w:rPr>
              <w:t>C</w:t>
            </w:r>
          </w:p>
        </w:tc>
        <w:tc>
          <w:tcPr>
            <w:tcW w:w="3660" w:type="dxa"/>
            <w:tcBorders>
              <w:top w:val="single" w:color="000000" w:sz="4" w:space="0"/>
              <w:left w:val="single" w:color="000000" w:sz="4" w:space="0"/>
              <w:right w:val="single" w:color="000000" w:sz="4" w:space="0"/>
            </w:tcBorders>
          </w:tcPr>
          <w:p w14:paraId="2AD2ECC1">
            <w:pPr>
              <w:pStyle w:val="15"/>
              <w:spacing w:before="91"/>
              <w:ind w:left="14"/>
              <w:jc w:val="left"/>
              <w:rPr>
                <w:rFonts w:hint="eastAsia"/>
                <w:sz w:val="24"/>
              </w:rPr>
            </w:pPr>
            <w:r>
              <w:rPr>
                <w:spacing w:val="-2"/>
                <w:sz w:val="24"/>
              </w:rPr>
              <w:t>工业互联网平台维护</w:t>
            </w:r>
          </w:p>
        </w:tc>
        <w:tc>
          <w:tcPr>
            <w:tcW w:w="1980" w:type="dxa"/>
            <w:tcBorders>
              <w:top w:val="single" w:color="000000" w:sz="4" w:space="0"/>
              <w:left w:val="single" w:color="000000" w:sz="4" w:space="0"/>
              <w:right w:val="single" w:color="000000" w:sz="4" w:space="0"/>
            </w:tcBorders>
          </w:tcPr>
          <w:p w14:paraId="78D173F0">
            <w:pPr>
              <w:pStyle w:val="15"/>
              <w:spacing w:before="117"/>
              <w:ind w:left="29"/>
              <w:jc w:val="left"/>
              <w:rPr>
                <w:rFonts w:hint="eastAsia"/>
                <w:sz w:val="20"/>
              </w:rPr>
            </w:pPr>
          </w:p>
        </w:tc>
        <w:tc>
          <w:tcPr>
            <w:tcW w:w="1737" w:type="dxa"/>
            <w:tcBorders>
              <w:top w:val="single" w:color="000000" w:sz="4" w:space="0"/>
              <w:left w:val="single" w:color="000000" w:sz="4" w:space="0"/>
            </w:tcBorders>
          </w:tcPr>
          <w:p w14:paraId="1659B780">
            <w:pPr>
              <w:pStyle w:val="15"/>
              <w:spacing w:before="117"/>
              <w:ind w:left="24"/>
              <w:jc w:val="left"/>
              <w:rPr>
                <w:rFonts w:hint="eastAsia"/>
                <w:sz w:val="20"/>
              </w:rPr>
            </w:pPr>
            <w:r>
              <w:rPr>
                <w:spacing w:val="-4"/>
                <w:sz w:val="20"/>
              </w:rPr>
              <w:t>评价、测量</w:t>
            </w:r>
          </w:p>
        </w:tc>
      </w:tr>
    </w:tbl>
    <w:p w14:paraId="3DF1AACA">
      <w:pPr>
        <w:pStyle w:val="3"/>
        <w:keepNext w:val="0"/>
        <w:keepLines w:val="0"/>
        <w:pageBreakBefore w:val="0"/>
        <w:widowControl w:val="0"/>
        <w:kinsoku/>
        <w:wordWrap/>
        <w:overflowPunct/>
        <w:topLinePunct w:val="0"/>
        <w:autoSpaceDE w:val="0"/>
        <w:autoSpaceDN w:val="0"/>
        <w:bidi w:val="0"/>
        <w:adjustRightInd w:val="0"/>
        <w:snapToGrid w:val="0"/>
        <w:spacing w:before="18"/>
        <w:ind w:left="0" w:leftChars="0" w:firstLine="620" w:firstLineChars="200"/>
        <w:jc w:val="left"/>
        <w:textAlignment w:val="auto"/>
        <w:rPr>
          <w:rFonts w:hint="eastAsia" w:ascii="黑体" w:eastAsia="黑体"/>
          <w:spacing w:val="-5"/>
        </w:rPr>
      </w:pPr>
      <w:bookmarkStart w:id="4" w:name="_bookmark0"/>
      <w:bookmarkEnd w:id="4"/>
      <w:r>
        <w:rPr>
          <w:rFonts w:ascii="黑体" w:eastAsia="黑体"/>
          <w:spacing w:val="-5"/>
        </w:rPr>
        <w:t>三、竞赛细则</w:t>
      </w:r>
    </w:p>
    <w:p w14:paraId="1ADED1ED">
      <w:pPr>
        <w:pStyle w:val="3"/>
        <w:keepNext w:val="0"/>
        <w:keepLines w:val="0"/>
        <w:pageBreakBefore w:val="0"/>
        <w:widowControl w:val="0"/>
        <w:kinsoku/>
        <w:wordWrap/>
        <w:overflowPunct/>
        <w:topLinePunct w:val="0"/>
        <w:autoSpaceDE w:val="0"/>
        <w:autoSpaceDN w:val="0"/>
        <w:bidi w:val="0"/>
        <w:adjustRightInd w:val="0"/>
        <w:snapToGrid w:val="0"/>
        <w:spacing w:before="18"/>
        <w:ind w:left="0" w:leftChars="0" w:firstLine="627" w:firstLineChars="200"/>
        <w:jc w:val="left"/>
        <w:textAlignment w:val="auto"/>
        <w:rPr>
          <w:rFonts w:hint="eastAsia" w:ascii="楷体" w:hAnsi="楷体" w:eastAsia="楷体" w:cs="楷体"/>
          <w:b/>
          <w:bCs/>
          <w:spacing w:val="-4"/>
        </w:rPr>
      </w:pPr>
      <w:r>
        <w:rPr>
          <w:rFonts w:hint="eastAsia" w:ascii="楷体" w:hAnsi="楷体" w:eastAsia="楷体" w:cs="楷体"/>
          <w:b/>
          <w:bCs/>
          <w:spacing w:val="-4"/>
        </w:rPr>
        <w:t>（一）比赛时间与地点</w:t>
      </w:r>
    </w:p>
    <w:p w14:paraId="2DBDD58A">
      <w:pPr>
        <w:pStyle w:val="3"/>
        <w:keepNext w:val="0"/>
        <w:keepLines w:val="0"/>
        <w:pageBreakBefore w:val="0"/>
        <w:widowControl w:val="0"/>
        <w:kinsoku/>
        <w:wordWrap/>
        <w:overflowPunct/>
        <w:topLinePunct w:val="0"/>
        <w:autoSpaceDE w:val="0"/>
        <w:autoSpaceDN w:val="0"/>
        <w:bidi w:val="0"/>
        <w:adjustRightInd w:val="0"/>
        <w:snapToGrid w:val="0"/>
        <w:spacing w:before="18"/>
        <w:ind w:left="0" w:leftChars="0" w:firstLine="627" w:firstLineChars="200"/>
        <w:jc w:val="left"/>
        <w:textAlignment w:val="auto"/>
        <w:rPr>
          <w:rFonts w:hint="eastAsia" w:ascii="楷体" w:hAnsi="楷体" w:eastAsia="楷体" w:cs="楷体"/>
          <w:b/>
          <w:bCs/>
          <w:spacing w:val="-4"/>
        </w:rPr>
      </w:pPr>
      <w:r>
        <w:rPr>
          <w:rFonts w:hint="eastAsia" w:ascii="楷体" w:hAnsi="楷体" w:eastAsia="楷体" w:cs="楷体"/>
          <w:b/>
          <w:bCs/>
          <w:spacing w:val="-4"/>
        </w:rPr>
        <w:t>比赛时间：</w:t>
      </w:r>
      <w:r>
        <w:rPr>
          <w:rFonts w:hint="eastAsia" w:ascii="楷体" w:hAnsi="楷体" w:eastAsia="楷体" w:cs="楷体"/>
          <w:spacing w:val="-4"/>
        </w:rPr>
        <w:t>2026年6月16日</w:t>
      </w:r>
    </w:p>
    <w:p w14:paraId="035EFB04">
      <w:pPr>
        <w:pStyle w:val="3"/>
        <w:keepNext w:val="0"/>
        <w:keepLines w:val="0"/>
        <w:pageBreakBefore w:val="0"/>
        <w:widowControl w:val="0"/>
        <w:kinsoku/>
        <w:wordWrap/>
        <w:overflowPunct/>
        <w:topLinePunct w:val="0"/>
        <w:autoSpaceDE w:val="0"/>
        <w:autoSpaceDN w:val="0"/>
        <w:bidi w:val="0"/>
        <w:adjustRightInd w:val="0"/>
        <w:snapToGrid w:val="0"/>
        <w:spacing w:before="18"/>
        <w:ind w:left="0" w:leftChars="0" w:firstLine="627" w:firstLineChars="200"/>
        <w:jc w:val="left"/>
        <w:textAlignment w:val="auto"/>
        <w:rPr>
          <w:rFonts w:hint="eastAsia" w:ascii="楷体" w:hAnsi="楷体" w:eastAsia="楷体" w:cs="楷体"/>
          <w:b/>
          <w:bCs/>
          <w:spacing w:val="-4"/>
        </w:rPr>
      </w:pPr>
      <w:r>
        <w:rPr>
          <w:rFonts w:hint="eastAsia" w:ascii="楷体" w:hAnsi="楷体" w:eastAsia="楷体" w:cs="楷体"/>
          <w:b/>
          <w:bCs/>
          <w:spacing w:val="-4"/>
        </w:rPr>
        <w:t>比赛地点：</w:t>
      </w:r>
    </w:p>
    <w:p w14:paraId="55C9DBF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624" w:firstLineChars="200"/>
        <w:jc w:val="left"/>
        <w:textAlignment w:val="auto"/>
        <w:rPr>
          <w:rFonts w:hint="eastAsia" w:ascii="仿宋" w:hAnsi="仿宋" w:eastAsia="仿宋" w:cs="仿宋"/>
          <w:spacing w:val="-4"/>
          <w:sz w:val="32"/>
          <w:szCs w:val="32"/>
        </w:rPr>
      </w:pPr>
      <w:r>
        <w:rPr>
          <w:rFonts w:hint="eastAsia" w:ascii="仿宋" w:hAnsi="仿宋" w:eastAsia="仿宋" w:cs="仿宋"/>
          <w:spacing w:val="-4"/>
          <w:sz w:val="32"/>
          <w:szCs w:val="32"/>
        </w:rPr>
        <w:t>莱芜技师学院1号实训口C区4楼电气技术实训中心</w:t>
      </w:r>
    </w:p>
    <w:p w14:paraId="131F5996">
      <w:pPr>
        <w:pStyle w:val="3"/>
        <w:keepNext w:val="0"/>
        <w:keepLines w:val="0"/>
        <w:pageBreakBefore w:val="0"/>
        <w:widowControl w:val="0"/>
        <w:kinsoku/>
        <w:wordWrap/>
        <w:overflowPunct/>
        <w:topLinePunct w:val="0"/>
        <w:autoSpaceDE w:val="0"/>
        <w:autoSpaceDN w:val="0"/>
        <w:bidi w:val="0"/>
        <w:adjustRightInd w:val="0"/>
        <w:snapToGrid w:val="0"/>
        <w:spacing w:before="18"/>
        <w:ind w:left="0" w:leftChars="0" w:firstLine="627" w:firstLineChars="200"/>
        <w:jc w:val="left"/>
        <w:textAlignment w:val="auto"/>
        <w:rPr>
          <w:rFonts w:hint="eastAsia" w:ascii="楷体" w:hAnsi="楷体" w:eastAsia="楷体" w:cs="楷体"/>
          <w:b/>
          <w:bCs/>
          <w:spacing w:val="-4"/>
        </w:rPr>
      </w:pPr>
      <w:r>
        <w:rPr>
          <w:rFonts w:hint="eastAsia" w:ascii="楷体" w:hAnsi="楷体" w:eastAsia="楷体" w:cs="楷体"/>
          <w:b/>
          <w:bCs/>
          <w:spacing w:val="-4"/>
        </w:rPr>
        <w:t>(二)项目描述</w:t>
      </w:r>
    </w:p>
    <w:p w14:paraId="0D2B58DE">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eastAsia"/>
          <w:spacing w:val="16"/>
          <w:sz w:val="32"/>
          <w:lang w:val="en-US" w:eastAsia="zh-CN"/>
        </w:rPr>
        <w:t>本赛项按照济南市人力资源和社会保障局等4部门下发的关于《2026年“技耀泉城”海右技能人才大赛的通知》要求，属于市级二类职业技能竞赛。根据竞赛成绩，从高到低排序，按参赛人数的数量，其中10%设一等奖，20%设二等奖，30%设三等奖(小数点后四舍五入)。</w:t>
      </w:r>
    </w:p>
    <w:p w14:paraId="7B31E498">
      <w:pPr>
        <w:pStyle w:val="2"/>
        <w:keepNext w:val="0"/>
        <w:keepLines w:val="0"/>
        <w:pageBreakBefore w:val="0"/>
        <w:widowControl w:val="0"/>
        <w:kinsoku/>
        <w:wordWrap/>
        <w:overflowPunct/>
        <w:topLinePunct w:val="0"/>
        <w:autoSpaceDE w:val="0"/>
        <w:autoSpaceDN w:val="0"/>
        <w:bidi w:val="0"/>
        <w:adjustRightInd w:val="0"/>
        <w:snapToGrid w:val="0"/>
        <w:spacing w:before="124"/>
        <w:ind w:left="0" w:leftChars="0" w:firstLine="627" w:firstLineChars="200"/>
        <w:jc w:val="left"/>
        <w:textAlignment w:val="auto"/>
        <w:rPr>
          <w:rFonts w:hint="eastAsia"/>
        </w:rPr>
      </w:pPr>
      <w:r>
        <w:rPr>
          <w:spacing w:val="-4"/>
        </w:rPr>
        <w:t>(</w:t>
      </w:r>
      <w:r>
        <w:rPr>
          <w:rFonts w:hint="eastAsia"/>
          <w:spacing w:val="-4"/>
        </w:rPr>
        <w:t>三</w:t>
      </w:r>
      <w:r>
        <w:rPr>
          <w:spacing w:val="-4"/>
        </w:rPr>
        <w:t>)竞赛流程</w:t>
      </w:r>
    </w:p>
    <w:p w14:paraId="441B8A90">
      <w:pPr>
        <w:pStyle w:val="14"/>
        <w:keepNext w:val="0"/>
        <w:keepLines w:val="0"/>
        <w:pageBreakBefore w:val="0"/>
        <w:widowControl w:val="0"/>
        <w:numPr>
          <w:ilvl w:val="0"/>
          <w:numId w:val="0"/>
        </w:numPr>
        <w:tabs>
          <w:tab w:val="left" w:pos="2194"/>
        </w:tabs>
        <w:kinsoku/>
        <w:wordWrap/>
        <w:overflowPunct/>
        <w:topLinePunct w:val="0"/>
        <w:autoSpaceDE w:val="0"/>
        <w:autoSpaceDN w:val="0"/>
        <w:bidi w:val="0"/>
        <w:adjustRightInd w:val="0"/>
        <w:snapToGrid w:val="0"/>
        <w:spacing w:before="124"/>
        <w:ind w:left="0" w:leftChars="0" w:firstLine="582" w:firstLineChars="200"/>
        <w:jc w:val="left"/>
        <w:textAlignment w:val="auto"/>
        <w:rPr>
          <w:rFonts w:hint="eastAsia" w:ascii="楷体" w:eastAsia="楷体"/>
          <w:b/>
          <w:sz w:val="32"/>
        </w:rPr>
      </w:pPr>
      <w:r>
        <w:rPr>
          <w:rFonts w:hint="default" w:ascii="楷体" w:hAnsi="楷体" w:eastAsia="楷体" w:cs="楷体"/>
          <w:b/>
          <w:bCs/>
          <w:i w:val="0"/>
          <w:iCs w:val="0"/>
          <w:spacing w:val="-2"/>
          <w:w w:val="98"/>
          <w:sz w:val="30"/>
          <w:szCs w:val="30"/>
          <w:lang w:val="en-US" w:eastAsia="zh-CN" w:bidi="ar-SA"/>
        </w:rPr>
        <w:t>1.</w:t>
      </w:r>
      <w:r>
        <w:rPr>
          <w:rFonts w:ascii="楷体" w:eastAsia="楷体"/>
          <w:b/>
          <w:spacing w:val="-5"/>
          <w:sz w:val="32"/>
        </w:rPr>
        <w:t>工位抽签</w:t>
      </w:r>
    </w:p>
    <w:p w14:paraId="6F9F8D27">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本赛项针对模块B、模块C两个模块进行考核</w:t>
      </w:r>
    </w:p>
    <w:p w14:paraId="5CA1FB0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工位抽签方式如下：</w:t>
      </w:r>
    </w:p>
    <w:p w14:paraId="0863DC9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第</w:t>
      </w:r>
      <w:r>
        <w:rPr>
          <w:rFonts w:hint="eastAsia"/>
          <w:spacing w:val="16"/>
          <w:sz w:val="32"/>
          <w:lang w:val="en-US" w:eastAsia="zh-CN"/>
        </w:rPr>
        <w:t>一次</w:t>
      </w:r>
      <w:r>
        <w:rPr>
          <w:rFonts w:hint="default"/>
          <w:spacing w:val="16"/>
          <w:sz w:val="32"/>
          <w:lang w:val="en-US" w:eastAsia="zh-CN"/>
        </w:rPr>
        <w:t>抽签决定本场次赛队抽比赛工位的抽签次序；第二轮抽签决定比赛工位。</w:t>
      </w:r>
    </w:p>
    <w:p w14:paraId="7A113941">
      <w:pPr>
        <w:pStyle w:val="2"/>
        <w:keepNext w:val="0"/>
        <w:keepLines w:val="0"/>
        <w:pageBreakBefore w:val="0"/>
        <w:widowControl w:val="0"/>
        <w:numPr>
          <w:ilvl w:val="0"/>
          <w:numId w:val="0"/>
        </w:numPr>
        <w:tabs>
          <w:tab w:val="left" w:pos="2194"/>
        </w:tabs>
        <w:kinsoku/>
        <w:wordWrap/>
        <w:overflowPunct/>
        <w:topLinePunct w:val="0"/>
        <w:autoSpaceDE w:val="0"/>
        <w:autoSpaceDN w:val="0"/>
        <w:bidi w:val="0"/>
        <w:adjustRightInd w:val="0"/>
        <w:snapToGrid w:val="0"/>
        <w:spacing w:line="414" w:lineRule="exact"/>
        <w:ind w:left="0" w:leftChars="0" w:firstLine="582" w:firstLineChars="200"/>
        <w:jc w:val="left"/>
        <w:textAlignment w:val="auto"/>
        <w:rPr>
          <w:rFonts w:hint="eastAsia"/>
        </w:rPr>
      </w:pPr>
      <w:r>
        <w:rPr>
          <w:rFonts w:hint="default" w:ascii="楷体" w:hAnsi="楷体" w:eastAsia="楷体" w:cs="楷体"/>
          <w:b/>
          <w:bCs/>
          <w:i w:val="0"/>
          <w:iCs w:val="0"/>
          <w:spacing w:val="-2"/>
          <w:w w:val="98"/>
          <w:sz w:val="30"/>
          <w:szCs w:val="30"/>
          <w:lang w:val="en-US" w:eastAsia="zh-CN" w:bidi="ar-SA"/>
        </w:rPr>
        <w:t>2.</w:t>
      </w:r>
      <w:r>
        <w:rPr>
          <w:spacing w:val="-6"/>
        </w:rPr>
        <w:t>日程安排</w:t>
      </w:r>
    </w:p>
    <w:p w14:paraId="6138772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本赛项分两个模块进行考核：</w:t>
      </w:r>
      <w:r>
        <w:rPr>
          <w:rFonts w:hint="eastAsia"/>
          <w:spacing w:val="16"/>
          <w:sz w:val="32"/>
          <w:lang w:val="en-US" w:eastAsia="zh-CN"/>
        </w:rPr>
        <w:t>一天完成，</w:t>
      </w:r>
      <w:r>
        <w:rPr>
          <w:rFonts w:hint="default"/>
          <w:spacing w:val="16"/>
          <w:sz w:val="32"/>
          <w:lang w:val="en-US" w:eastAsia="zh-CN"/>
        </w:rPr>
        <w:t>模块B：工业互联网设备安装与调试，竞赛时长</w:t>
      </w:r>
      <w:r>
        <w:rPr>
          <w:rFonts w:hint="eastAsia"/>
          <w:spacing w:val="16"/>
          <w:sz w:val="32"/>
          <w:lang w:val="en-US" w:eastAsia="zh-CN"/>
        </w:rPr>
        <w:t>90</w:t>
      </w:r>
      <w:r>
        <w:rPr>
          <w:rFonts w:hint="default"/>
          <w:spacing w:val="16"/>
          <w:sz w:val="32"/>
          <w:lang w:val="en-US" w:eastAsia="zh-CN"/>
        </w:rPr>
        <w:t>分钟；模块C：工业互联网平台维护，竞赛时长90分钟</w:t>
      </w:r>
      <w:r>
        <w:rPr>
          <w:rFonts w:hint="eastAsia"/>
          <w:spacing w:val="16"/>
          <w:sz w:val="32"/>
          <w:lang w:val="en-US" w:eastAsia="zh-CN"/>
        </w:rPr>
        <w:t>，</w:t>
      </w:r>
      <w:r>
        <w:rPr>
          <w:rFonts w:hint="default"/>
          <w:spacing w:val="16"/>
          <w:sz w:val="32"/>
          <w:lang w:val="en-US" w:eastAsia="zh-CN"/>
        </w:rPr>
        <w:t>赛前30分钟，到指定检录</w:t>
      </w:r>
      <w:r>
        <w:rPr>
          <w:rFonts w:hint="eastAsia"/>
          <w:spacing w:val="16"/>
          <w:sz w:val="32"/>
          <w:lang w:val="en-US" w:eastAsia="zh-CN"/>
        </w:rPr>
        <w:t>地点</w:t>
      </w:r>
      <w:r>
        <w:rPr>
          <w:rFonts w:hint="default"/>
          <w:spacing w:val="16"/>
          <w:sz w:val="32"/>
          <w:lang w:val="en-US" w:eastAsia="zh-CN"/>
        </w:rPr>
        <w:t>进行检录。</w:t>
      </w:r>
    </w:p>
    <w:p w14:paraId="00A02F03">
      <w:pPr>
        <w:keepNext w:val="0"/>
        <w:keepLines w:val="0"/>
        <w:pageBreakBefore w:val="0"/>
        <w:widowControl w:val="0"/>
        <w:kinsoku/>
        <w:wordWrap/>
        <w:overflowPunct/>
        <w:topLinePunct w:val="0"/>
        <w:autoSpaceDE w:val="0"/>
        <w:autoSpaceDN w:val="0"/>
        <w:bidi w:val="0"/>
        <w:adjustRightInd w:val="0"/>
        <w:snapToGrid w:val="0"/>
        <w:spacing w:before="23"/>
        <w:ind w:left="0" w:leftChars="0" w:firstLine="682" w:firstLineChars="200"/>
        <w:jc w:val="left"/>
        <w:textAlignment w:val="auto"/>
        <w:rPr>
          <w:rFonts w:hint="eastAsia" w:ascii="楷体" w:eastAsia="楷体"/>
          <w:b/>
          <w:sz w:val="31"/>
        </w:rPr>
      </w:pPr>
      <w:r>
        <w:rPr>
          <w:rFonts w:ascii="楷体" w:eastAsia="楷体"/>
          <w:b/>
          <w:spacing w:val="15"/>
          <w:sz w:val="31"/>
        </w:rPr>
        <w:t>(</w:t>
      </w:r>
      <w:r>
        <w:rPr>
          <w:rFonts w:hint="eastAsia" w:ascii="楷体" w:eastAsia="楷体"/>
          <w:b/>
          <w:spacing w:val="15"/>
          <w:sz w:val="31"/>
        </w:rPr>
        <w:t>四</w:t>
      </w:r>
      <w:r>
        <w:rPr>
          <w:rFonts w:ascii="楷体" w:eastAsia="楷体"/>
          <w:b/>
          <w:spacing w:val="15"/>
          <w:sz w:val="31"/>
        </w:rPr>
        <w:t>)裁判员须知</w:t>
      </w:r>
    </w:p>
    <w:p w14:paraId="1C38407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1.裁判员应服从裁判长的管理，裁判员</w:t>
      </w:r>
      <w:r>
        <w:rPr>
          <w:rFonts w:hint="eastAsia"/>
          <w:spacing w:val="16"/>
          <w:sz w:val="32"/>
          <w:lang w:val="en-US" w:eastAsia="zh-CN"/>
        </w:rPr>
        <w:t>由各参赛队推选，</w:t>
      </w:r>
      <w:r>
        <w:rPr>
          <w:rFonts w:hint="default"/>
          <w:spacing w:val="16"/>
          <w:sz w:val="32"/>
          <w:lang w:val="en-US" w:eastAsia="zh-CN"/>
        </w:rPr>
        <w:t>工作由裁判长根据比赛的进程指派决定。</w:t>
      </w:r>
    </w:p>
    <w:p w14:paraId="350DB57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2.裁判员的工作分为现场执裁、检测监督、安全管理、测量评判和评价评判等。工作分小组轮换开展。评价评分前应由裁判长统一评判标准。</w:t>
      </w:r>
    </w:p>
    <w:p w14:paraId="3FE8B23C">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3.现场执裁的裁判员负责检查选手携带的物品。违规物品一律清出赛场。比赛结束后裁判员要命令选手停止一切操作。监督选手撤离竞赛工位。</w:t>
      </w:r>
    </w:p>
    <w:p w14:paraId="5D0A893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4.比赛中裁判员不得主动进入工位接近选手，除非选手举手示意需要裁判员解决比赛中出现的问题，或者是需要裁判员对选手的安全问题进行干预。</w:t>
      </w:r>
    </w:p>
    <w:p w14:paraId="783E6ED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5.除现场裁判，其他裁判人员在没有具体工作任务时，可在裁判人员工作区，未经裁判长允许不可进入选手操作区。本项目的裁判必须严格按照执裁流程和裁判岗位内容完</w:t>
      </w:r>
    </w:p>
    <w:p w14:paraId="0E2E73D1">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成执裁工作，包括相关竞赛技术性文件学习，赛前的准备工作，选手进场的检录、抽签，执裁和评分等工作。</w:t>
      </w:r>
    </w:p>
    <w:p w14:paraId="271DC06A">
      <w:pPr>
        <w:keepNext w:val="0"/>
        <w:keepLines w:val="0"/>
        <w:pageBreakBefore w:val="0"/>
        <w:widowControl w:val="0"/>
        <w:kinsoku/>
        <w:wordWrap/>
        <w:overflowPunct/>
        <w:topLinePunct w:val="0"/>
        <w:autoSpaceDE w:val="0"/>
        <w:autoSpaceDN w:val="0"/>
        <w:bidi w:val="0"/>
        <w:adjustRightInd w:val="0"/>
        <w:snapToGrid w:val="0"/>
        <w:spacing w:before="14"/>
        <w:ind w:left="0" w:leftChars="0" w:firstLine="666" w:firstLineChars="200"/>
        <w:jc w:val="left"/>
        <w:textAlignment w:val="auto"/>
        <w:rPr>
          <w:rFonts w:hint="eastAsia" w:ascii="楷体" w:eastAsia="楷体"/>
          <w:b/>
          <w:sz w:val="31"/>
        </w:rPr>
      </w:pPr>
      <w:r>
        <w:rPr>
          <w:rFonts w:ascii="楷体" w:eastAsia="楷体"/>
          <w:b/>
          <w:spacing w:val="11"/>
          <w:sz w:val="31"/>
        </w:rPr>
        <w:t>(</w:t>
      </w:r>
      <w:r>
        <w:rPr>
          <w:rFonts w:hint="eastAsia" w:ascii="楷体" w:eastAsia="楷体"/>
          <w:b/>
          <w:spacing w:val="11"/>
          <w:sz w:val="31"/>
        </w:rPr>
        <w:t>五</w:t>
      </w:r>
      <w:r>
        <w:rPr>
          <w:rFonts w:ascii="楷体" w:eastAsia="楷体"/>
          <w:b/>
          <w:spacing w:val="11"/>
          <w:sz w:val="31"/>
        </w:rPr>
        <w:t>)参赛选手须知</w:t>
      </w:r>
    </w:p>
    <w:p w14:paraId="3B6B71C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1.选手在熟悉设备前通过抽签决定竞赛工位和竞赛设备。</w:t>
      </w:r>
    </w:p>
    <w:p w14:paraId="2C50F44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default"/>
          <w:spacing w:val="16"/>
          <w:sz w:val="32"/>
          <w:lang w:val="en-US" w:eastAsia="zh-CN"/>
        </w:rPr>
      </w:pPr>
      <w:r>
        <w:rPr>
          <w:rFonts w:hint="default"/>
          <w:spacing w:val="16"/>
          <w:sz w:val="32"/>
          <w:lang w:val="en-US" w:eastAsia="zh-CN"/>
        </w:rPr>
        <w:t>2.选手需根据要求携带参赛工具，穿着绝缘鞋，未按照要求穿着绝缘鞋的选手不得参加比赛。</w:t>
      </w:r>
    </w:p>
    <w:p w14:paraId="50BF04BF">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3.选手必须正确选择和使用工具对设备和材料进行操作，以避免人身伤害或设备器件损坏。竞赛现场不得使用明火，或者会产生较多火花的加工和操作方式。</w:t>
      </w:r>
    </w:p>
    <w:p w14:paraId="4B26035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4.选手禁止携带违规用品进入赛场。</w:t>
      </w:r>
    </w:p>
    <w:p w14:paraId="0C5A959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5.比赛日内选手比赛工具以及赛场提供的物品、材料、资料一律不准带离比赛工位。</w:t>
      </w:r>
    </w:p>
    <w:p w14:paraId="0A29A72A">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6.比赛时，除裁判长和现场裁判外任何人员不得主动接近选手及其工作区域，选手有问题只能向裁判长和现场裁判反映。</w:t>
      </w:r>
    </w:p>
    <w:p w14:paraId="7AFE998C">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7.参赛选手在比赛期间只允许在自己的工位内工作不准离开比赛工位，如果有特殊原因需离开工位，必须通知现场裁判，得到允许后方可离开。</w:t>
      </w:r>
    </w:p>
    <w:p w14:paraId="14557EE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8.参赛选手只允许使用自己工位上的设备和工具，除裁判长同意才可向他人借用。</w:t>
      </w:r>
    </w:p>
    <w:p w14:paraId="2EF2454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9.在竞赛过程中如发现问题（如设备故障等），选手应立即向现场裁判反映。得到同意后，选手退出到工作区外等候，等待故障处理完后方可继续比赛。如属于设备故障，补时时间为从选手示意到故障处理结束这段时间，否则不予补时。</w:t>
      </w:r>
    </w:p>
    <w:p w14:paraId="1F57803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10.比赛结束后，选手应立即停止工作。未经裁判长允许，选手不得延长比赛时间。</w:t>
      </w:r>
    </w:p>
    <w:p w14:paraId="7ADEA14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11.评分期间，选手按裁判人员的指令要求操作设备，不允许更改、调整比赛设备及相关控制程序。</w:t>
      </w:r>
    </w:p>
    <w:p w14:paraId="49DD54AA">
      <w:pPr>
        <w:keepNext w:val="0"/>
        <w:keepLines w:val="0"/>
        <w:pageBreakBefore w:val="0"/>
        <w:widowControl w:val="0"/>
        <w:kinsoku/>
        <w:wordWrap/>
        <w:overflowPunct/>
        <w:topLinePunct w:val="0"/>
        <w:autoSpaceDE w:val="0"/>
        <w:autoSpaceDN w:val="0"/>
        <w:bidi w:val="0"/>
        <w:adjustRightInd w:val="0"/>
        <w:snapToGrid w:val="0"/>
        <w:spacing w:before="7"/>
        <w:ind w:left="0" w:leftChars="0" w:firstLine="670" w:firstLineChars="200"/>
        <w:jc w:val="left"/>
        <w:textAlignment w:val="auto"/>
        <w:rPr>
          <w:rFonts w:hint="eastAsia" w:ascii="楷体" w:eastAsia="楷体"/>
          <w:b/>
          <w:sz w:val="31"/>
        </w:rPr>
      </w:pPr>
      <w:r>
        <w:rPr>
          <w:rFonts w:ascii="楷体" w:eastAsia="楷体"/>
          <w:b/>
          <w:spacing w:val="12"/>
          <w:sz w:val="31"/>
        </w:rPr>
        <w:t>(</w:t>
      </w:r>
      <w:r>
        <w:rPr>
          <w:rFonts w:hint="eastAsia" w:ascii="楷体" w:eastAsia="楷体"/>
          <w:b/>
          <w:spacing w:val="12"/>
          <w:sz w:val="31"/>
        </w:rPr>
        <w:t>六</w:t>
      </w:r>
      <w:r>
        <w:rPr>
          <w:rFonts w:ascii="楷体" w:eastAsia="楷体"/>
          <w:b/>
          <w:spacing w:val="12"/>
          <w:sz w:val="31"/>
        </w:rPr>
        <w:t>)工作人员须知</w:t>
      </w:r>
    </w:p>
    <w:p w14:paraId="197A7737">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default"/>
          <w:spacing w:val="16"/>
          <w:sz w:val="32"/>
          <w:lang w:val="en-US" w:eastAsia="zh-CN"/>
        </w:rPr>
      </w:pPr>
      <w:r>
        <w:rPr>
          <w:rFonts w:hint="default"/>
          <w:spacing w:val="16"/>
          <w:sz w:val="32"/>
          <w:lang w:val="en-US" w:eastAsia="zh-CN"/>
        </w:rPr>
        <w:t>1.技术人员和工作人员在比赛进行过程中不得主动接触裁判员和选手。</w:t>
      </w:r>
    </w:p>
    <w:p w14:paraId="558DBFA3">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2.技术人员和工作人员在竞赛区域内不得使用手机，照相机和摄像机等设备。</w:t>
      </w:r>
    </w:p>
    <w:p w14:paraId="39FDA8A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3.技术人员和工作人员按照要求，在规定位置就坐，进行自己的工作或者等待工作安排，不得擅自离开岗位。</w:t>
      </w:r>
    </w:p>
    <w:p w14:paraId="533B0F37">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4.技术人员和工作人员离开竞赛区域必须向裁判长报告并得到批准。</w:t>
      </w:r>
    </w:p>
    <w:p w14:paraId="1BC38BF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5.技术人员按照选手的申请或者裁判长的安排，对现场设备进行维护或鉴定等工作。</w:t>
      </w:r>
    </w:p>
    <w:p w14:paraId="37DC8A0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6.技术人员进入选手工位工作时，选手除了必要的问题描述外，不得向技术人员询问其他问题，技术人员也不可随意与选手交流。</w:t>
      </w:r>
    </w:p>
    <w:p w14:paraId="22A7CA1E">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7.技术人员进行技术鉴定或者技术处理时，选手必须停止工作，按照裁判员的规定离开工位，等待技术人员处理完毕后，由技术人员将处理结果通知给裁判员，由裁判员向选手告知处理结果。</w:t>
      </w:r>
    </w:p>
    <w:p w14:paraId="1A01B4BF">
      <w:pPr>
        <w:keepNext w:val="0"/>
        <w:keepLines w:val="0"/>
        <w:pageBreakBefore w:val="0"/>
        <w:widowControl w:val="0"/>
        <w:kinsoku/>
        <w:wordWrap/>
        <w:overflowPunct/>
        <w:topLinePunct w:val="0"/>
        <w:autoSpaceDE w:val="0"/>
        <w:autoSpaceDN w:val="0"/>
        <w:bidi w:val="0"/>
        <w:adjustRightInd w:val="0"/>
        <w:snapToGrid w:val="0"/>
        <w:spacing w:before="15"/>
        <w:ind w:left="0" w:leftChars="0" w:firstLine="678" w:firstLineChars="200"/>
        <w:jc w:val="left"/>
        <w:textAlignment w:val="auto"/>
        <w:rPr>
          <w:rFonts w:hint="eastAsia" w:ascii="楷体" w:eastAsia="楷体"/>
          <w:b/>
          <w:sz w:val="31"/>
        </w:rPr>
      </w:pPr>
      <w:r>
        <w:rPr>
          <w:rFonts w:ascii="楷体" w:eastAsia="楷体"/>
          <w:b/>
          <w:spacing w:val="14"/>
          <w:sz w:val="31"/>
        </w:rPr>
        <w:t>(</w:t>
      </w:r>
      <w:r>
        <w:rPr>
          <w:rFonts w:hint="eastAsia" w:ascii="楷体" w:eastAsia="楷体"/>
          <w:b/>
          <w:spacing w:val="14"/>
          <w:sz w:val="31"/>
        </w:rPr>
        <w:t>七</w:t>
      </w:r>
      <w:r>
        <w:rPr>
          <w:rFonts w:ascii="楷体" w:eastAsia="楷体"/>
          <w:b/>
          <w:spacing w:val="14"/>
          <w:sz w:val="31"/>
        </w:rPr>
        <w:t>)成绩公布</w:t>
      </w:r>
    </w:p>
    <w:p w14:paraId="4E7FC0AD">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default"/>
          <w:spacing w:val="16"/>
          <w:sz w:val="32"/>
          <w:lang w:val="en-US" w:eastAsia="zh-CN"/>
        </w:rPr>
        <w:t>最终成绩经复核无误，由裁判长会同裁判组签字确认后公布。实操比赛全部结束后24小时内公布最终成绩。</w:t>
      </w:r>
    </w:p>
    <w:p w14:paraId="160F9D05">
      <w:pPr>
        <w:keepNext w:val="0"/>
        <w:keepLines w:val="0"/>
        <w:pageBreakBefore w:val="0"/>
        <w:widowControl w:val="0"/>
        <w:kinsoku/>
        <w:wordWrap/>
        <w:overflowPunct/>
        <w:topLinePunct w:val="0"/>
        <w:autoSpaceDE w:val="0"/>
        <w:autoSpaceDN w:val="0"/>
        <w:bidi w:val="0"/>
        <w:adjustRightInd w:val="0"/>
        <w:snapToGrid w:val="0"/>
        <w:spacing w:before="4"/>
        <w:ind w:left="0" w:leftChars="0" w:firstLine="682" w:firstLineChars="200"/>
        <w:jc w:val="left"/>
        <w:textAlignment w:val="auto"/>
        <w:rPr>
          <w:rFonts w:hint="eastAsia" w:ascii="楷体" w:eastAsia="楷体"/>
          <w:b/>
          <w:sz w:val="31"/>
        </w:rPr>
      </w:pPr>
      <w:r>
        <w:rPr>
          <w:rFonts w:ascii="楷体" w:eastAsia="楷体"/>
          <w:b/>
          <w:spacing w:val="15"/>
          <w:sz w:val="31"/>
        </w:rPr>
        <w:t>(</w:t>
      </w:r>
      <w:r>
        <w:rPr>
          <w:rFonts w:hint="eastAsia" w:ascii="楷体" w:eastAsia="楷体"/>
          <w:b/>
          <w:spacing w:val="15"/>
          <w:sz w:val="31"/>
        </w:rPr>
        <w:t>八</w:t>
      </w:r>
      <w:r>
        <w:rPr>
          <w:rFonts w:ascii="楷体" w:eastAsia="楷体"/>
          <w:b/>
          <w:spacing w:val="15"/>
          <w:sz w:val="31"/>
        </w:rPr>
        <w:t>)技术违规处理</w:t>
      </w:r>
    </w:p>
    <w:p w14:paraId="43570BC3">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spacing w:val="16"/>
          <w:sz w:val="32"/>
        </w:rPr>
      </w:pPr>
      <w:r>
        <w:rPr>
          <w:spacing w:val="16"/>
          <w:sz w:val="32"/>
        </w:rPr>
        <w:t xml:space="preserve">以下行为将取消选手本模块比赛资格，成绩以0分记： </w:t>
      </w:r>
    </w:p>
    <w:p w14:paraId="70077911">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1.比赛开始后迟到10分钟以上未进入比赛工位；</w:t>
      </w:r>
    </w:p>
    <w:p w14:paraId="69BC807A">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2.</w:t>
      </w:r>
      <w:r>
        <w:rPr>
          <w:spacing w:val="16"/>
          <w:sz w:val="32"/>
        </w:rPr>
        <w:t>违反设备安全操作规范，造成或可能造成安全事故；</w:t>
      </w:r>
    </w:p>
    <w:p w14:paraId="79FBCC6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spacing w:val="16"/>
          <w:sz w:val="32"/>
        </w:rPr>
      </w:pPr>
      <w:r>
        <w:rPr>
          <w:rFonts w:hint="default"/>
          <w:spacing w:val="16"/>
          <w:sz w:val="32"/>
          <w:lang w:val="en-US" w:eastAsia="zh-CN"/>
        </w:rPr>
        <w:t>3.</w:t>
      </w:r>
      <w:r>
        <w:rPr>
          <w:spacing w:val="16"/>
          <w:sz w:val="32"/>
        </w:rPr>
        <w:t>比赛中使用未经许可的工具、设备、软件。</w:t>
      </w:r>
    </w:p>
    <w:p w14:paraId="2195321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以下行为将取消选手项目成绩：</w:t>
      </w:r>
    </w:p>
    <w:p w14:paraId="73AFED67">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1.</w:t>
      </w:r>
      <w:r>
        <w:rPr>
          <w:spacing w:val="16"/>
          <w:sz w:val="32"/>
        </w:rPr>
        <w:t>严重违反比赛纪律，包括作弊、违规使用通讯工具与外界交流、违规使用相机、视频设备拍照、录像等；</w:t>
      </w:r>
    </w:p>
    <w:p w14:paraId="3F33801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2.</w:t>
      </w:r>
      <w:r>
        <w:rPr>
          <w:spacing w:val="16"/>
          <w:sz w:val="32"/>
        </w:rPr>
        <w:t>不服从裁判员管理与指令；</w:t>
      </w:r>
    </w:p>
    <w:p w14:paraId="35C55C41">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3.</w:t>
      </w:r>
      <w:r>
        <w:rPr>
          <w:spacing w:val="16"/>
          <w:sz w:val="32"/>
        </w:rPr>
        <w:t>在裁判长做出裁决后，拒不服从或拒绝在评分表上签</w:t>
      </w:r>
    </w:p>
    <w:p w14:paraId="6F70ED0C">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字；</w:t>
      </w:r>
    </w:p>
    <w:p w14:paraId="5A42D17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4.</w:t>
      </w:r>
      <w:r>
        <w:rPr>
          <w:spacing w:val="16"/>
          <w:sz w:val="32"/>
        </w:rPr>
        <w:t>故意干扰其他选手比赛，扰乱赛场秩序；</w:t>
      </w:r>
    </w:p>
    <w:p w14:paraId="506B39B8">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5.</w:t>
      </w:r>
      <w:r>
        <w:rPr>
          <w:spacing w:val="16"/>
          <w:sz w:val="32"/>
        </w:rPr>
        <w:t>将比赛赛题、U盘、纸张、比赛设备私自带出赛场。</w:t>
      </w:r>
    </w:p>
    <w:p w14:paraId="3C92201C">
      <w:pPr>
        <w:keepNext w:val="0"/>
        <w:keepLines w:val="0"/>
        <w:pageBreakBefore w:val="0"/>
        <w:widowControl w:val="0"/>
        <w:kinsoku/>
        <w:wordWrap/>
        <w:overflowPunct/>
        <w:topLinePunct w:val="0"/>
        <w:autoSpaceDE w:val="0"/>
        <w:autoSpaceDN w:val="0"/>
        <w:bidi w:val="0"/>
        <w:adjustRightInd w:val="0"/>
        <w:snapToGrid w:val="0"/>
        <w:spacing w:before="154"/>
        <w:ind w:left="0" w:leftChars="0" w:firstLine="686" w:firstLineChars="200"/>
        <w:jc w:val="left"/>
        <w:textAlignment w:val="auto"/>
        <w:rPr>
          <w:rFonts w:hint="eastAsia" w:ascii="楷体" w:eastAsia="楷体"/>
          <w:b/>
          <w:sz w:val="31"/>
        </w:rPr>
      </w:pPr>
      <w:r>
        <w:rPr>
          <w:rFonts w:ascii="楷体" w:eastAsia="楷体"/>
          <w:b/>
          <w:spacing w:val="16"/>
          <w:sz w:val="31"/>
        </w:rPr>
        <w:t>(</w:t>
      </w:r>
      <w:r>
        <w:rPr>
          <w:rFonts w:hint="eastAsia" w:ascii="楷体" w:eastAsia="楷体"/>
          <w:b/>
          <w:spacing w:val="16"/>
          <w:sz w:val="31"/>
        </w:rPr>
        <w:t>九</w:t>
      </w:r>
      <w:r>
        <w:rPr>
          <w:rFonts w:ascii="楷体" w:eastAsia="楷体"/>
          <w:b/>
          <w:spacing w:val="16"/>
          <w:sz w:val="31"/>
        </w:rPr>
        <w:t>)问题或争议处理</w:t>
      </w:r>
    </w:p>
    <w:p w14:paraId="4CE6AAF6">
      <w:pPr>
        <w:pStyle w:val="2"/>
        <w:spacing w:before="35"/>
        <w:ind w:left="0" w:leftChars="0" w:firstLine="631" w:firstLineChars="200"/>
        <w:jc w:val="left"/>
        <w:rPr>
          <w:rFonts w:hint="eastAsia"/>
          <w:spacing w:val="-3"/>
        </w:rPr>
      </w:pPr>
      <w:r>
        <w:rPr>
          <w:rFonts w:hint="default"/>
          <w:spacing w:val="-3"/>
          <w:lang w:val="en-US" w:eastAsia="zh-CN"/>
        </w:rPr>
        <w:t>1.</w:t>
      </w:r>
      <w:r>
        <w:rPr>
          <w:spacing w:val="-3"/>
        </w:rPr>
        <w:t>竞赛项目内解决</w:t>
      </w:r>
    </w:p>
    <w:p w14:paraId="4839829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参赛选手、裁判员发现竞赛过程中存在问题或争议，应向裁判长反映。裁判长依据相关规定处理或组织比赛现场裁判员研究解决。处理意见需比赛现场全体裁判员表决，须获全体裁判员半数以上通过。最终处理意见应及时告知意见反映人。</w:t>
      </w:r>
    </w:p>
    <w:p w14:paraId="615307C2">
      <w:pPr>
        <w:pStyle w:val="2"/>
        <w:spacing w:before="35"/>
        <w:ind w:left="0" w:leftChars="0" w:firstLine="631" w:firstLineChars="200"/>
        <w:jc w:val="left"/>
        <w:rPr>
          <w:rFonts w:hint="eastAsia"/>
          <w:spacing w:val="-3"/>
        </w:rPr>
      </w:pPr>
      <w:r>
        <w:rPr>
          <w:rFonts w:hint="default"/>
          <w:spacing w:val="-3"/>
          <w:lang w:val="en-US" w:eastAsia="zh-CN"/>
        </w:rPr>
        <w:t>2.</w:t>
      </w:r>
      <w:r>
        <w:rPr>
          <w:spacing w:val="-3"/>
        </w:rPr>
        <w:t>监督仲裁组解决</w:t>
      </w:r>
    </w:p>
    <w:p w14:paraId="495D8CD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rPr>
      </w:pPr>
      <w:r>
        <w:rPr>
          <w:spacing w:val="16"/>
          <w:sz w:val="32"/>
        </w:rPr>
        <w:t>本赛项在比赛过程中若出现有失公正或有关人员违规等现象，代表队领队可在比赛结束后1小时之内向监督仲裁工作组提出书面申诉。监督仲裁工作组在接到申诉后的1小时内组织复议，并及时反馈仲裁结果，经调查确认所反映情况属技术性问题的，仍交由竞赛项目内解决。属非技术性问题的，由监督仲裁组作最终裁决。各类问题或争议处理情况，由执委会填写《争议处理记录表》报监督仲裁工作组备案。没有书面申诉或超过1小时进行申诉的不予受理。</w:t>
      </w:r>
    </w:p>
    <w:p w14:paraId="24F02AFC">
      <w:pPr>
        <w:pStyle w:val="3"/>
        <w:spacing w:line="324" w:lineRule="auto"/>
        <w:jc w:val="left"/>
        <w:rPr>
          <w:rFonts w:hint="eastAsia"/>
        </w:rPr>
        <w:sectPr>
          <w:pgSz w:w="11910" w:h="16840"/>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pPr>
    </w:p>
    <w:p w14:paraId="2CADBF18">
      <w:pPr>
        <w:pStyle w:val="3"/>
        <w:spacing w:before="24"/>
        <w:ind w:left="0" w:leftChars="0" w:firstLine="620" w:firstLineChars="200"/>
        <w:jc w:val="left"/>
        <w:rPr>
          <w:rFonts w:hint="eastAsia" w:ascii="黑体" w:eastAsia="黑体"/>
        </w:rPr>
      </w:pPr>
      <w:bookmarkStart w:id="5" w:name="_bookmark1"/>
      <w:bookmarkEnd w:id="5"/>
      <w:r>
        <w:rPr>
          <w:rFonts w:ascii="黑体" w:eastAsia="黑体"/>
          <w:spacing w:val="-5"/>
        </w:rPr>
        <w:t>四、竞赛场地、设施设备等安排</w:t>
      </w:r>
    </w:p>
    <w:p w14:paraId="2088C261">
      <w:pPr>
        <w:pStyle w:val="2"/>
        <w:spacing w:before="35"/>
        <w:ind w:left="0" w:leftChars="0" w:firstLine="635" w:firstLineChars="200"/>
        <w:jc w:val="left"/>
        <w:rPr>
          <w:rFonts w:hint="eastAsia"/>
        </w:rPr>
      </w:pPr>
      <w:r>
        <w:rPr>
          <w:spacing w:val="-2"/>
        </w:rPr>
        <w:t>（一）</w:t>
      </w:r>
      <w:r>
        <w:rPr>
          <w:spacing w:val="-4"/>
        </w:rPr>
        <w:t>赛场规格要求：</w:t>
      </w:r>
    </w:p>
    <w:p w14:paraId="3995C1B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本项目场地总体面积为2</w:t>
      </w:r>
      <w:r>
        <w:rPr>
          <w:rFonts w:hint="eastAsia"/>
          <w:spacing w:val="16"/>
          <w:sz w:val="32"/>
        </w:rPr>
        <w:t>00</w:t>
      </w:r>
      <w:r>
        <w:rPr>
          <w:spacing w:val="16"/>
          <w:sz w:val="32"/>
        </w:rPr>
        <w:t>平方，工位数量为</w:t>
      </w:r>
      <w:r>
        <w:rPr>
          <w:rFonts w:hint="eastAsia"/>
          <w:spacing w:val="16"/>
          <w:sz w:val="32"/>
        </w:rPr>
        <w:t>20</w:t>
      </w:r>
      <w:r>
        <w:rPr>
          <w:spacing w:val="16"/>
          <w:sz w:val="32"/>
        </w:rPr>
        <w:t>个，</w:t>
      </w:r>
      <w:r>
        <w:rPr>
          <w:rFonts w:hint="eastAsia"/>
          <w:spacing w:val="16"/>
          <w:sz w:val="32"/>
        </w:rPr>
        <w:t>每个工位</w:t>
      </w:r>
      <w:r>
        <w:rPr>
          <w:spacing w:val="16"/>
          <w:sz w:val="32"/>
        </w:rPr>
        <w:t>配备竞赛设备1套、电脑桌1张、板凳2个、编程计算机</w:t>
      </w:r>
      <w:r>
        <w:rPr>
          <w:rFonts w:hint="eastAsia"/>
          <w:spacing w:val="16"/>
          <w:sz w:val="32"/>
        </w:rPr>
        <w:t>1</w:t>
      </w:r>
      <w:r>
        <w:rPr>
          <w:spacing w:val="16"/>
          <w:sz w:val="32"/>
        </w:rPr>
        <w:t>台（安装了大赛所需的必要软件），前后工位黄黑线间隔，左右间隔为赛场通道，宽度2m。</w:t>
      </w:r>
    </w:p>
    <w:p w14:paraId="4135E924">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赛场每工位提供独立控制并带有漏电保护装置的220V单相三线的交流电源，供电系统有必要的安全保护措施。</w:t>
      </w:r>
    </w:p>
    <w:p w14:paraId="4C3DEB7C">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赛场分操作区和非操作区，具体安排如下：</w:t>
      </w:r>
    </w:p>
    <w:p w14:paraId="08CDC65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操作区：指赛场竞赛工位区域，用于选手竞赛操作使用。非操作区：裁判室、录分室、检录/选手备赛区。</w:t>
      </w:r>
    </w:p>
    <w:p w14:paraId="593EEBD1">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a)</w:t>
      </w:r>
      <w:r>
        <w:rPr>
          <w:spacing w:val="16"/>
          <w:sz w:val="32"/>
        </w:rPr>
        <w:t>裁判室：裁判员工作休息讨论使用。</w:t>
      </w:r>
    </w:p>
    <w:p w14:paraId="7E507BC6">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b)</w:t>
      </w:r>
      <w:r>
        <w:rPr>
          <w:spacing w:val="16"/>
          <w:sz w:val="32"/>
        </w:rPr>
        <w:t>录分室：竞赛项目分数统计、汇总使用。</w:t>
      </w:r>
    </w:p>
    <w:p w14:paraId="5DE9A69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c)</w:t>
      </w:r>
      <w:r>
        <w:rPr>
          <w:spacing w:val="16"/>
          <w:sz w:val="32"/>
        </w:rPr>
        <w:t>检录/选手备赛区：选手检录、备赛使用。</w:t>
      </w:r>
    </w:p>
    <w:p w14:paraId="0A32599C">
      <w:pPr>
        <w:pStyle w:val="2"/>
        <w:spacing w:before="35"/>
        <w:ind w:left="0" w:leftChars="0" w:firstLine="631" w:firstLineChars="200"/>
        <w:jc w:val="left"/>
        <w:rPr>
          <w:rFonts w:hint="eastAsia"/>
          <w:spacing w:val="-3"/>
        </w:rPr>
      </w:pPr>
      <w:bookmarkStart w:id="6" w:name="_bookmark2"/>
      <w:bookmarkEnd w:id="6"/>
      <w:bookmarkStart w:id="7" w:name="_TOC_250004"/>
      <w:r>
        <w:rPr>
          <w:spacing w:val="-3"/>
        </w:rPr>
        <w:t>（</w:t>
      </w:r>
      <w:r>
        <w:rPr>
          <w:rFonts w:hint="eastAsia"/>
          <w:spacing w:val="-3"/>
        </w:rPr>
        <w:t>二</w:t>
      </w:r>
      <w:r>
        <w:rPr>
          <w:spacing w:val="-3"/>
        </w:rPr>
        <w:t>）</w:t>
      </w:r>
      <w:bookmarkEnd w:id="7"/>
      <w:r>
        <w:rPr>
          <w:spacing w:val="-3"/>
        </w:rPr>
        <w:t>基础设施清单：</w:t>
      </w:r>
    </w:p>
    <w:p w14:paraId="48A47AF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根据竞赛举办地的情况，赛场使用的设备和耗材可能与技术文件有少量出入，本次竞赛使用的平台以满足技术工作文件中对参赛选手技术技能要点考查的需要。配备必需的装配台、电脑桌等设施，现场配备有安装了必要软件的编程计算机。</w:t>
      </w:r>
    </w:p>
    <w:p w14:paraId="690EC9B2">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根据竞赛举办地的情况，赛场使用的设备和耗材可能与技术文件有少量出入</w:t>
      </w:r>
      <w:r>
        <w:rPr>
          <w:rFonts w:hint="eastAsia"/>
          <w:spacing w:val="16"/>
          <w:sz w:val="32"/>
        </w:rPr>
        <w:t>。</w:t>
      </w:r>
    </w:p>
    <w:p w14:paraId="775C9BAF">
      <w:pPr>
        <w:pStyle w:val="2"/>
        <w:spacing w:before="35"/>
        <w:ind w:left="0" w:leftChars="0" w:firstLine="631" w:firstLineChars="200"/>
        <w:jc w:val="left"/>
        <w:rPr>
          <w:rFonts w:hint="eastAsia"/>
          <w:spacing w:val="-3"/>
        </w:rPr>
      </w:pPr>
      <w:r>
        <w:rPr>
          <w:rFonts w:hint="default"/>
          <w:spacing w:val="-3"/>
          <w:lang w:val="en-US" w:eastAsia="zh-CN"/>
        </w:rPr>
        <w:t>1.</w:t>
      </w:r>
      <w:r>
        <w:rPr>
          <w:spacing w:val="-3"/>
        </w:rPr>
        <w:t>竞赛设备设施及要求</w:t>
      </w:r>
    </w:p>
    <w:p w14:paraId="6B166A0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spacing w:val="16"/>
          <w:sz w:val="32"/>
        </w:rPr>
      </w:pPr>
      <w:r>
        <w:rPr>
          <w:spacing w:val="16"/>
          <w:sz w:val="32"/>
        </w:rPr>
        <w:t>根据竞赛举办地的情况，赛场使用的设备和设施可能与技术文件有少量出入，本次竞赛使用的平台以满足技术工作文件中对参赛选手技术技能要点考查的需要。配备必需的工业互联网设备、软件平台、电脑桌等设施，现场配备有安装了必要软件的编程计算机。具体赛场提供设施设备清单见表9。</w:t>
      </w:r>
    </w:p>
    <w:p w14:paraId="47B528A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表9赛场提供设施设备清单表</w:t>
      </w:r>
    </w:p>
    <w:tbl>
      <w:tblPr>
        <w:tblStyle w:val="13"/>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1"/>
        <w:gridCol w:w="1501"/>
        <w:gridCol w:w="1433"/>
        <w:gridCol w:w="2643"/>
        <w:gridCol w:w="1994"/>
        <w:gridCol w:w="724"/>
      </w:tblGrid>
      <w:tr w14:paraId="614C2D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62" w:hRule="atLeast"/>
          <w:jc w:val="center"/>
        </w:trPr>
        <w:tc>
          <w:tcPr>
            <w:tcW w:w="721" w:type="dxa"/>
            <w:tcBorders>
              <w:bottom w:val="single" w:color="000000" w:sz="4" w:space="0"/>
              <w:right w:val="single" w:color="000000" w:sz="4" w:space="0"/>
            </w:tcBorders>
          </w:tcPr>
          <w:p w14:paraId="040AEBA2">
            <w:pPr>
              <w:pStyle w:val="15"/>
              <w:spacing w:before="66"/>
              <w:ind w:left="123" w:right="95"/>
              <w:jc w:val="left"/>
              <w:rPr>
                <w:rFonts w:hint="eastAsia"/>
                <w:b/>
                <w:sz w:val="24"/>
              </w:rPr>
            </w:pPr>
            <w:r>
              <w:rPr>
                <w:b/>
                <w:spacing w:val="-6"/>
                <w:sz w:val="24"/>
              </w:rPr>
              <w:t>设备</w:t>
            </w:r>
            <w:r>
              <w:rPr>
                <w:b/>
                <w:spacing w:val="-7"/>
                <w:sz w:val="24"/>
              </w:rPr>
              <w:t>编号</w:t>
            </w:r>
          </w:p>
        </w:tc>
        <w:tc>
          <w:tcPr>
            <w:tcW w:w="1501" w:type="dxa"/>
            <w:tcBorders>
              <w:left w:val="single" w:color="000000" w:sz="4" w:space="0"/>
              <w:bottom w:val="single" w:color="000000" w:sz="4" w:space="0"/>
              <w:right w:val="single" w:color="000000" w:sz="4" w:space="0"/>
            </w:tcBorders>
          </w:tcPr>
          <w:p w14:paraId="31FE47F2">
            <w:pPr>
              <w:pStyle w:val="15"/>
              <w:spacing w:before="66"/>
              <w:ind w:left="276" w:right="7" w:hanging="240"/>
              <w:jc w:val="left"/>
              <w:rPr>
                <w:rFonts w:hint="eastAsia"/>
                <w:b/>
                <w:sz w:val="24"/>
              </w:rPr>
            </w:pPr>
            <w:r>
              <w:rPr>
                <w:b/>
                <w:spacing w:val="-2"/>
                <w:sz w:val="24"/>
              </w:rPr>
              <w:t>场地设施清单</w:t>
            </w:r>
            <w:r>
              <w:rPr>
                <w:b/>
                <w:spacing w:val="-4"/>
                <w:sz w:val="24"/>
              </w:rPr>
              <w:t>设备类型</w:t>
            </w:r>
          </w:p>
        </w:tc>
        <w:tc>
          <w:tcPr>
            <w:tcW w:w="1433" w:type="dxa"/>
            <w:tcBorders>
              <w:left w:val="single" w:color="000000" w:sz="4" w:space="0"/>
              <w:bottom w:val="single" w:color="000000" w:sz="4" w:space="0"/>
              <w:right w:val="single" w:color="000000" w:sz="4" w:space="0"/>
            </w:tcBorders>
          </w:tcPr>
          <w:p w14:paraId="031ADB32">
            <w:pPr>
              <w:pStyle w:val="15"/>
              <w:spacing w:before="222"/>
              <w:ind w:left="23"/>
              <w:jc w:val="left"/>
              <w:rPr>
                <w:rFonts w:hint="eastAsia"/>
                <w:b/>
                <w:sz w:val="24"/>
              </w:rPr>
            </w:pPr>
            <w:r>
              <w:rPr>
                <w:b/>
                <w:spacing w:val="-7"/>
                <w:sz w:val="24"/>
              </w:rPr>
              <w:t>名称</w:t>
            </w:r>
          </w:p>
        </w:tc>
        <w:tc>
          <w:tcPr>
            <w:tcW w:w="2643" w:type="dxa"/>
            <w:tcBorders>
              <w:left w:val="single" w:color="000000" w:sz="4" w:space="0"/>
              <w:bottom w:val="single" w:color="000000" w:sz="4" w:space="0"/>
              <w:right w:val="single" w:color="000000" w:sz="4" w:space="0"/>
            </w:tcBorders>
          </w:tcPr>
          <w:p w14:paraId="3857BD32">
            <w:pPr>
              <w:pStyle w:val="15"/>
              <w:spacing w:before="222"/>
              <w:ind w:left="30" w:right="3"/>
              <w:jc w:val="left"/>
              <w:rPr>
                <w:rFonts w:hint="eastAsia"/>
                <w:b/>
                <w:sz w:val="24"/>
              </w:rPr>
            </w:pPr>
            <w:r>
              <w:rPr>
                <w:b/>
                <w:spacing w:val="-4"/>
                <w:sz w:val="24"/>
              </w:rPr>
              <w:t>需求规格描述</w:t>
            </w:r>
          </w:p>
        </w:tc>
        <w:tc>
          <w:tcPr>
            <w:tcW w:w="1994" w:type="dxa"/>
            <w:tcBorders>
              <w:left w:val="single" w:color="000000" w:sz="4" w:space="0"/>
              <w:bottom w:val="single" w:color="000000" w:sz="4" w:space="0"/>
              <w:right w:val="single" w:color="000000" w:sz="4" w:space="0"/>
            </w:tcBorders>
          </w:tcPr>
          <w:p w14:paraId="1901EB34">
            <w:pPr>
              <w:pStyle w:val="15"/>
              <w:spacing w:before="222"/>
              <w:ind w:left="31" w:right="5"/>
              <w:jc w:val="left"/>
              <w:rPr>
                <w:rFonts w:hint="eastAsia"/>
                <w:b/>
                <w:sz w:val="24"/>
              </w:rPr>
            </w:pPr>
            <w:r>
              <w:rPr>
                <w:b/>
                <w:spacing w:val="-4"/>
                <w:sz w:val="24"/>
              </w:rPr>
              <w:t>应用区域</w:t>
            </w:r>
          </w:p>
        </w:tc>
        <w:tc>
          <w:tcPr>
            <w:tcW w:w="724" w:type="dxa"/>
            <w:tcBorders>
              <w:left w:val="single" w:color="000000" w:sz="4" w:space="0"/>
              <w:bottom w:val="single" w:color="000000" w:sz="4" w:space="0"/>
            </w:tcBorders>
          </w:tcPr>
          <w:p w14:paraId="79A8F1AB">
            <w:pPr>
              <w:pStyle w:val="15"/>
              <w:spacing w:before="222"/>
              <w:ind w:left="126"/>
              <w:jc w:val="left"/>
              <w:rPr>
                <w:rFonts w:hint="eastAsia"/>
                <w:b/>
                <w:sz w:val="24"/>
              </w:rPr>
            </w:pPr>
            <w:r>
              <w:rPr>
                <w:b/>
                <w:spacing w:val="-7"/>
                <w:sz w:val="24"/>
              </w:rPr>
              <w:t>备注</w:t>
            </w:r>
          </w:p>
        </w:tc>
      </w:tr>
      <w:tr w14:paraId="1D7635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0CF21306">
            <w:pPr>
              <w:pStyle w:val="15"/>
              <w:spacing w:before="68"/>
              <w:ind w:left="30" w:right="5"/>
              <w:jc w:val="left"/>
              <w:rPr>
                <w:rFonts w:hint="eastAsia"/>
              </w:rPr>
            </w:pPr>
            <w:r>
              <w:rPr>
                <w:rFonts w:hint="eastAsia"/>
              </w:rPr>
              <w:t>1</w:t>
            </w:r>
          </w:p>
        </w:tc>
        <w:tc>
          <w:tcPr>
            <w:tcW w:w="1501" w:type="dxa"/>
            <w:tcBorders>
              <w:top w:val="single" w:color="000000" w:sz="4" w:space="0"/>
              <w:left w:val="single" w:color="000000" w:sz="4" w:space="0"/>
              <w:bottom w:val="single" w:color="000000" w:sz="4" w:space="0"/>
              <w:right w:val="single" w:color="000000" w:sz="4" w:space="0"/>
            </w:tcBorders>
          </w:tcPr>
          <w:p w14:paraId="3DD07557">
            <w:pPr>
              <w:pStyle w:val="15"/>
              <w:spacing w:before="68"/>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0132723C">
            <w:pPr>
              <w:pStyle w:val="15"/>
              <w:spacing w:before="68"/>
              <w:ind w:left="26"/>
              <w:jc w:val="left"/>
              <w:rPr>
                <w:rFonts w:hint="eastAsia"/>
              </w:rPr>
            </w:pPr>
            <w:r>
              <w:rPr>
                <w:spacing w:val="-4"/>
              </w:rPr>
              <w:t>赛场时钟</w:t>
            </w:r>
          </w:p>
        </w:tc>
        <w:tc>
          <w:tcPr>
            <w:tcW w:w="2643" w:type="dxa"/>
            <w:tcBorders>
              <w:top w:val="single" w:color="000000" w:sz="4" w:space="0"/>
              <w:left w:val="single" w:color="000000" w:sz="4" w:space="0"/>
              <w:bottom w:val="single" w:color="000000" w:sz="4" w:space="0"/>
              <w:right w:val="single" w:color="000000" w:sz="4" w:space="0"/>
            </w:tcBorders>
          </w:tcPr>
          <w:p w14:paraId="0755234B">
            <w:pPr>
              <w:pStyle w:val="15"/>
              <w:spacing w:before="68"/>
              <w:ind w:left="30"/>
              <w:jc w:val="left"/>
              <w:rPr>
                <w:rFonts w:hint="eastAsia"/>
              </w:rPr>
            </w:pPr>
            <w:r>
              <w:rPr>
                <w:spacing w:val="-3"/>
              </w:rPr>
              <w:t>具有时/分/秒/毫秒计时</w:t>
            </w:r>
          </w:p>
        </w:tc>
        <w:tc>
          <w:tcPr>
            <w:tcW w:w="1994" w:type="dxa"/>
            <w:tcBorders>
              <w:top w:val="single" w:color="000000" w:sz="4" w:space="0"/>
              <w:left w:val="single" w:color="000000" w:sz="4" w:space="0"/>
              <w:bottom w:val="single" w:color="000000" w:sz="4" w:space="0"/>
              <w:right w:val="single" w:color="000000" w:sz="4" w:space="0"/>
            </w:tcBorders>
          </w:tcPr>
          <w:p w14:paraId="6837B043">
            <w:pPr>
              <w:pStyle w:val="15"/>
              <w:spacing w:before="68"/>
              <w:ind w:left="31"/>
              <w:jc w:val="left"/>
              <w:rPr>
                <w:rFonts w:hint="eastAsia"/>
              </w:rPr>
            </w:pPr>
            <w:r>
              <w:rPr>
                <w:spacing w:val="-4"/>
              </w:rPr>
              <w:t>整个赛场</w:t>
            </w:r>
          </w:p>
        </w:tc>
        <w:tc>
          <w:tcPr>
            <w:tcW w:w="724" w:type="dxa"/>
            <w:tcBorders>
              <w:top w:val="single" w:color="000000" w:sz="4" w:space="0"/>
              <w:left w:val="single" w:color="000000" w:sz="4" w:space="0"/>
              <w:bottom w:val="single" w:color="000000" w:sz="4" w:space="0"/>
            </w:tcBorders>
          </w:tcPr>
          <w:p w14:paraId="3B71F2A3">
            <w:pPr>
              <w:pStyle w:val="15"/>
              <w:jc w:val="left"/>
              <w:rPr>
                <w:rFonts w:hint="eastAsia" w:ascii="Times New Roman"/>
              </w:rPr>
            </w:pPr>
          </w:p>
        </w:tc>
      </w:tr>
      <w:tr w14:paraId="7BA113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5AF9CF9C">
            <w:pPr>
              <w:pStyle w:val="15"/>
              <w:spacing w:before="69"/>
              <w:ind w:left="30" w:right="5"/>
              <w:jc w:val="left"/>
              <w:rPr>
                <w:rFonts w:hint="eastAsia"/>
              </w:rPr>
            </w:pPr>
            <w:r>
              <w:rPr>
                <w:rFonts w:hint="eastAsia"/>
              </w:rPr>
              <w:t>2</w:t>
            </w:r>
          </w:p>
        </w:tc>
        <w:tc>
          <w:tcPr>
            <w:tcW w:w="1501" w:type="dxa"/>
            <w:tcBorders>
              <w:top w:val="single" w:color="000000" w:sz="4" w:space="0"/>
              <w:left w:val="single" w:color="000000" w:sz="4" w:space="0"/>
              <w:bottom w:val="single" w:color="000000" w:sz="4" w:space="0"/>
              <w:right w:val="single" w:color="000000" w:sz="4" w:space="0"/>
            </w:tcBorders>
          </w:tcPr>
          <w:p w14:paraId="3C9E75FA">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2620DDA6">
            <w:pPr>
              <w:pStyle w:val="15"/>
              <w:spacing w:before="69"/>
              <w:ind w:left="26"/>
              <w:jc w:val="left"/>
              <w:rPr>
                <w:rFonts w:hint="eastAsia"/>
              </w:rPr>
            </w:pPr>
            <w:r>
              <w:rPr>
                <w:spacing w:val="-5"/>
              </w:rPr>
              <w:t>打印机</w:t>
            </w:r>
          </w:p>
        </w:tc>
        <w:tc>
          <w:tcPr>
            <w:tcW w:w="2643" w:type="dxa"/>
            <w:tcBorders>
              <w:top w:val="single" w:color="000000" w:sz="4" w:space="0"/>
              <w:left w:val="single" w:color="000000" w:sz="4" w:space="0"/>
              <w:bottom w:val="single" w:color="000000" w:sz="4" w:space="0"/>
              <w:right w:val="single" w:color="000000" w:sz="4" w:space="0"/>
            </w:tcBorders>
          </w:tcPr>
          <w:p w14:paraId="55E3FD60">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267C1E13">
            <w:pPr>
              <w:pStyle w:val="15"/>
              <w:spacing w:before="69"/>
              <w:ind w:left="31" w:right="2"/>
              <w:jc w:val="left"/>
              <w:rPr>
                <w:rFonts w:hint="eastAsia"/>
              </w:rPr>
            </w:pPr>
            <w:r>
              <w:rPr>
                <w:spacing w:val="-4"/>
              </w:rPr>
              <w:t>录分室，裁判长室</w:t>
            </w:r>
          </w:p>
        </w:tc>
        <w:tc>
          <w:tcPr>
            <w:tcW w:w="724" w:type="dxa"/>
            <w:tcBorders>
              <w:top w:val="single" w:color="000000" w:sz="4" w:space="0"/>
              <w:left w:val="single" w:color="000000" w:sz="4" w:space="0"/>
              <w:bottom w:val="single" w:color="000000" w:sz="4" w:space="0"/>
            </w:tcBorders>
          </w:tcPr>
          <w:p w14:paraId="029A7C59">
            <w:pPr>
              <w:pStyle w:val="15"/>
              <w:jc w:val="left"/>
              <w:rPr>
                <w:rFonts w:hint="eastAsia" w:ascii="Times New Roman"/>
              </w:rPr>
            </w:pPr>
          </w:p>
        </w:tc>
      </w:tr>
      <w:tr w14:paraId="2E5445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6D7DFB7E">
            <w:pPr>
              <w:pStyle w:val="15"/>
              <w:spacing w:before="69"/>
              <w:ind w:left="30" w:right="5"/>
              <w:jc w:val="left"/>
              <w:rPr>
                <w:rFonts w:hint="eastAsia"/>
              </w:rPr>
            </w:pPr>
            <w:r>
              <w:rPr>
                <w:rFonts w:hint="eastAsia"/>
              </w:rPr>
              <w:t>3</w:t>
            </w:r>
          </w:p>
        </w:tc>
        <w:tc>
          <w:tcPr>
            <w:tcW w:w="1501" w:type="dxa"/>
            <w:tcBorders>
              <w:top w:val="single" w:color="000000" w:sz="4" w:space="0"/>
              <w:left w:val="single" w:color="000000" w:sz="4" w:space="0"/>
              <w:bottom w:val="single" w:color="000000" w:sz="4" w:space="0"/>
              <w:right w:val="single" w:color="000000" w:sz="4" w:space="0"/>
            </w:tcBorders>
          </w:tcPr>
          <w:p w14:paraId="1526018B">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6E15F335">
            <w:pPr>
              <w:pStyle w:val="15"/>
              <w:spacing w:before="69"/>
              <w:ind w:left="26"/>
              <w:jc w:val="left"/>
              <w:rPr>
                <w:rFonts w:hint="eastAsia"/>
              </w:rPr>
            </w:pPr>
            <w:r>
              <w:rPr>
                <w:spacing w:val="-5"/>
              </w:rPr>
              <w:t>打印纸</w:t>
            </w:r>
          </w:p>
        </w:tc>
        <w:tc>
          <w:tcPr>
            <w:tcW w:w="2643" w:type="dxa"/>
            <w:tcBorders>
              <w:top w:val="single" w:color="000000" w:sz="4" w:space="0"/>
              <w:left w:val="single" w:color="000000" w:sz="4" w:space="0"/>
              <w:bottom w:val="single" w:color="000000" w:sz="4" w:space="0"/>
              <w:right w:val="single" w:color="000000" w:sz="4" w:space="0"/>
            </w:tcBorders>
          </w:tcPr>
          <w:p w14:paraId="5B201D8E">
            <w:pPr>
              <w:pStyle w:val="15"/>
              <w:spacing w:before="69"/>
              <w:ind w:left="30" w:right="3"/>
              <w:jc w:val="left"/>
              <w:rPr>
                <w:rFonts w:hint="eastAsia"/>
              </w:rPr>
            </w:pPr>
            <w:r>
              <w:rPr>
                <w:spacing w:val="-5"/>
              </w:rPr>
              <w:t>A4</w:t>
            </w:r>
          </w:p>
        </w:tc>
        <w:tc>
          <w:tcPr>
            <w:tcW w:w="1994" w:type="dxa"/>
            <w:tcBorders>
              <w:top w:val="single" w:color="000000" w:sz="4" w:space="0"/>
              <w:left w:val="single" w:color="000000" w:sz="4" w:space="0"/>
              <w:bottom w:val="single" w:color="000000" w:sz="4" w:space="0"/>
              <w:right w:val="single" w:color="000000" w:sz="4" w:space="0"/>
            </w:tcBorders>
          </w:tcPr>
          <w:p w14:paraId="7A1AC09A">
            <w:pPr>
              <w:pStyle w:val="15"/>
              <w:spacing w:before="69"/>
              <w:ind w:left="31" w:right="2"/>
              <w:jc w:val="left"/>
              <w:rPr>
                <w:rFonts w:hint="eastAsia"/>
              </w:rPr>
            </w:pPr>
            <w:r>
              <w:rPr>
                <w:spacing w:val="-4"/>
              </w:rPr>
              <w:t>录分室，裁判长室</w:t>
            </w:r>
          </w:p>
        </w:tc>
        <w:tc>
          <w:tcPr>
            <w:tcW w:w="724" w:type="dxa"/>
            <w:tcBorders>
              <w:top w:val="single" w:color="000000" w:sz="4" w:space="0"/>
              <w:left w:val="single" w:color="000000" w:sz="4" w:space="0"/>
              <w:bottom w:val="single" w:color="000000" w:sz="4" w:space="0"/>
            </w:tcBorders>
          </w:tcPr>
          <w:p w14:paraId="6F5BC2FD">
            <w:pPr>
              <w:pStyle w:val="15"/>
              <w:jc w:val="left"/>
              <w:rPr>
                <w:rFonts w:hint="eastAsia" w:ascii="Times New Roman"/>
              </w:rPr>
            </w:pPr>
          </w:p>
        </w:tc>
      </w:tr>
      <w:tr w14:paraId="205D79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71F13390">
            <w:pPr>
              <w:pStyle w:val="15"/>
              <w:spacing w:before="69"/>
              <w:ind w:left="30" w:right="5"/>
              <w:jc w:val="left"/>
              <w:rPr>
                <w:rFonts w:hint="eastAsia"/>
              </w:rPr>
            </w:pPr>
            <w:r>
              <w:rPr>
                <w:rFonts w:hint="eastAsia"/>
              </w:rPr>
              <w:t>4</w:t>
            </w:r>
          </w:p>
        </w:tc>
        <w:tc>
          <w:tcPr>
            <w:tcW w:w="1501" w:type="dxa"/>
            <w:tcBorders>
              <w:top w:val="single" w:color="000000" w:sz="4" w:space="0"/>
              <w:left w:val="single" w:color="000000" w:sz="4" w:space="0"/>
              <w:bottom w:val="single" w:color="000000" w:sz="4" w:space="0"/>
              <w:right w:val="single" w:color="000000" w:sz="4" w:space="0"/>
            </w:tcBorders>
          </w:tcPr>
          <w:p w14:paraId="4D54058F">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2B662EAB">
            <w:pPr>
              <w:pStyle w:val="15"/>
              <w:spacing w:before="69"/>
              <w:ind w:left="31"/>
              <w:jc w:val="left"/>
              <w:rPr>
                <w:rFonts w:hint="eastAsia"/>
              </w:rPr>
            </w:pPr>
            <w:r>
              <w:rPr>
                <w:spacing w:val="-4"/>
              </w:rPr>
              <w:t>订书机及钉</w:t>
            </w:r>
          </w:p>
        </w:tc>
        <w:tc>
          <w:tcPr>
            <w:tcW w:w="2643" w:type="dxa"/>
            <w:tcBorders>
              <w:top w:val="single" w:color="000000" w:sz="4" w:space="0"/>
              <w:left w:val="single" w:color="000000" w:sz="4" w:space="0"/>
              <w:bottom w:val="single" w:color="000000" w:sz="4" w:space="0"/>
              <w:right w:val="single" w:color="000000" w:sz="4" w:space="0"/>
            </w:tcBorders>
          </w:tcPr>
          <w:p w14:paraId="0A19294C">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0251ED8E">
            <w:pPr>
              <w:pStyle w:val="15"/>
              <w:spacing w:before="69"/>
              <w:ind w:left="31" w:right="2"/>
              <w:jc w:val="left"/>
              <w:rPr>
                <w:rFonts w:hint="eastAsia"/>
              </w:rPr>
            </w:pPr>
            <w:r>
              <w:rPr>
                <w:spacing w:val="-4"/>
              </w:rPr>
              <w:t>录分室，裁判长室</w:t>
            </w:r>
          </w:p>
        </w:tc>
        <w:tc>
          <w:tcPr>
            <w:tcW w:w="724" w:type="dxa"/>
            <w:tcBorders>
              <w:top w:val="single" w:color="000000" w:sz="4" w:space="0"/>
              <w:left w:val="single" w:color="000000" w:sz="4" w:space="0"/>
              <w:bottom w:val="single" w:color="000000" w:sz="4" w:space="0"/>
            </w:tcBorders>
          </w:tcPr>
          <w:p w14:paraId="1C1302C1">
            <w:pPr>
              <w:pStyle w:val="15"/>
              <w:jc w:val="left"/>
              <w:rPr>
                <w:rFonts w:hint="eastAsia" w:ascii="Times New Roman"/>
              </w:rPr>
            </w:pPr>
          </w:p>
        </w:tc>
      </w:tr>
      <w:tr w14:paraId="3696F6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3D05A7B2">
            <w:pPr>
              <w:pStyle w:val="15"/>
              <w:spacing w:before="69"/>
              <w:ind w:left="30" w:right="5"/>
              <w:jc w:val="left"/>
              <w:rPr>
                <w:rFonts w:hint="eastAsia"/>
              </w:rPr>
            </w:pPr>
            <w:r>
              <w:rPr>
                <w:rFonts w:hint="eastAsia"/>
              </w:rPr>
              <w:t>5</w:t>
            </w:r>
          </w:p>
        </w:tc>
        <w:tc>
          <w:tcPr>
            <w:tcW w:w="1501" w:type="dxa"/>
            <w:tcBorders>
              <w:top w:val="single" w:color="000000" w:sz="4" w:space="0"/>
              <w:left w:val="single" w:color="000000" w:sz="4" w:space="0"/>
              <w:bottom w:val="single" w:color="000000" w:sz="4" w:space="0"/>
              <w:right w:val="single" w:color="000000" w:sz="4" w:space="0"/>
            </w:tcBorders>
          </w:tcPr>
          <w:p w14:paraId="1CFF395F">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0648C5F6">
            <w:pPr>
              <w:pStyle w:val="15"/>
              <w:spacing w:before="69"/>
              <w:ind w:left="26"/>
              <w:jc w:val="left"/>
              <w:rPr>
                <w:rFonts w:hint="eastAsia"/>
              </w:rPr>
            </w:pPr>
            <w:r>
              <w:rPr>
                <w:spacing w:val="-5"/>
              </w:rPr>
              <w:t>档案袋</w:t>
            </w:r>
          </w:p>
        </w:tc>
        <w:tc>
          <w:tcPr>
            <w:tcW w:w="2643" w:type="dxa"/>
            <w:tcBorders>
              <w:top w:val="single" w:color="000000" w:sz="4" w:space="0"/>
              <w:left w:val="single" w:color="000000" w:sz="4" w:space="0"/>
              <w:bottom w:val="single" w:color="000000" w:sz="4" w:space="0"/>
              <w:right w:val="single" w:color="000000" w:sz="4" w:space="0"/>
            </w:tcBorders>
          </w:tcPr>
          <w:p w14:paraId="30DF16AE">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7975E068">
            <w:pPr>
              <w:pStyle w:val="15"/>
              <w:spacing w:before="69"/>
              <w:ind w:left="31" w:right="2"/>
              <w:jc w:val="left"/>
              <w:rPr>
                <w:rFonts w:hint="eastAsia"/>
              </w:rPr>
            </w:pPr>
            <w:r>
              <w:rPr>
                <w:spacing w:val="-4"/>
              </w:rPr>
              <w:t>录分室，裁判长室</w:t>
            </w:r>
          </w:p>
        </w:tc>
        <w:tc>
          <w:tcPr>
            <w:tcW w:w="724" w:type="dxa"/>
            <w:tcBorders>
              <w:top w:val="single" w:color="000000" w:sz="4" w:space="0"/>
              <w:left w:val="single" w:color="000000" w:sz="4" w:space="0"/>
              <w:bottom w:val="single" w:color="000000" w:sz="4" w:space="0"/>
            </w:tcBorders>
          </w:tcPr>
          <w:p w14:paraId="3A2EF5C2">
            <w:pPr>
              <w:pStyle w:val="15"/>
              <w:jc w:val="left"/>
              <w:rPr>
                <w:rFonts w:hint="eastAsia" w:ascii="Times New Roman"/>
              </w:rPr>
            </w:pPr>
          </w:p>
        </w:tc>
      </w:tr>
      <w:tr w14:paraId="1B1FF9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385AAB4C">
            <w:pPr>
              <w:pStyle w:val="15"/>
              <w:spacing w:before="70"/>
              <w:ind w:left="30" w:right="5"/>
              <w:jc w:val="left"/>
              <w:rPr>
                <w:rFonts w:hint="eastAsia"/>
              </w:rPr>
            </w:pPr>
            <w:r>
              <w:rPr>
                <w:rFonts w:hint="eastAsia"/>
              </w:rPr>
              <w:t>6</w:t>
            </w:r>
          </w:p>
        </w:tc>
        <w:tc>
          <w:tcPr>
            <w:tcW w:w="1501" w:type="dxa"/>
            <w:tcBorders>
              <w:top w:val="single" w:color="000000" w:sz="4" w:space="0"/>
              <w:left w:val="single" w:color="000000" w:sz="4" w:space="0"/>
              <w:bottom w:val="single" w:color="000000" w:sz="4" w:space="0"/>
              <w:right w:val="single" w:color="000000" w:sz="4" w:space="0"/>
            </w:tcBorders>
          </w:tcPr>
          <w:p w14:paraId="096A582E">
            <w:pPr>
              <w:pStyle w:val="15"/>
              <w:spacing w:before="70"/>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4FC5A0D2">
            <w:pPr>
              <w:pStyle w:val="15"/>
              <w:spacing w:before="70"/>
              <w:ind w:left="26"/>
              <w:jc w:val="left"/>
              <w:rPr>
                <w:rFonts w:hint="eastAsia"/>
              </w:rPr>
            </w:pPr>
            <w:r>
              <w:rPr>
                <w:spacing w:val="-5"/>
              </w:rPr>
              <w:t>签字笔</w:t>
            </w:r>
          </w:p>
        </w:tc>
        <w:tc>
          <w:tcPr>
            <w:tcW w:w="2643" w:type="dxa"/>
            <w:tcBorders>
              <w:top w:val="single" w:color="000000" w:sz="4" w:space="0"/>
              <w:left w:val="single" w:color="000000" w:sz="4" w:space="0"/>
              <w:bottom w:val="single" w:color="000000" w:sz="4" w:space="0"/>
              <w:right w:val="single" w:color="000000" w:sz="4" w:space="0"/>
            </w:tcBorders>
          </w:tcPr>
          <w:p w14:paraId="6BB77666">
            <w:pPr>
              <w:pStyle w:val="15"/>
              <w:spacing w:before="70"/>
              <w:ind w:left="30" w:right="5"/>
              <w:jc w:val="left"/>
              <w:rPr>
                <w:rFonts w:hint="eastAsia"/>
              </w:rPr>
            </w:pPr>
            <w:r>
              <w:rPr>
                <w:spacing w:val="-5"/>
              </w:rPr>
              <w:t>红、黑</w:t>
            </w:r>
          </w:p>
        </w:tc>
        <w:tc>
          <w:tcPr>
            <w:tcW w:w="1994" w:type="dxa"/>
            <w:tcBorders>
              <w:top w:val="single" w:color="000000" w:sz="4" w:space="0"/>
              <w:left w:val="single" w:color="000000" w:sz="4" w:space="0"/>
              <w:bottom w:val="single" w:color="000000" w:sz="4" w:space="0"/>
              <w:right w:val="single" w:color="000000" w:sz="4" w:space="0"/>
            </w:tcBorders>
          </w:tcPr>
          <w:p w14:paraId="78460649">
            <w:pPr>
              <w:pStyle w:val="15"/>
              <w:spacing w:before="70"/>
              <w:ind w:left="31" w:right="5"/>
              <w:jc w:val="left"/>
              <w:rPr>
                <w:rFonts w:hint="eastAsia"/>
              </w:rPr>
            </w:pPr>
            <w:r>
              <w:rPr>
                <w:spacing w:val="-5"/>
              </w:rPr>
              <w:t>裁判员</w:t>
            </w:r>
          </w:p>
        </w:tc>
        <w:tc>
          <w:tcPr>
            <w:tcW w:w="724" w:type="dxa"/>
            <w:tcBorders>
              <w:top w:val="single" w:color="000000" w:sz="4" w:space="0"/>
              <w:left w:val="single" w:color="000000" w:sz="4" w:space="0"/>
              <w:bottom w:val="single" w:color="000000" w:sz="4" w:space="0"/>
            </w:tcBorders>
          </w:tcPr>
          <w:p w14:paraId="316C19A1">
            <w:pPr>
              <w:pStyle w:val="15"/>
              <w:jc w:val="left"/>
              <w:rPr>
                <w:rFonts w:hint="eastAsia" w:ascii="Times New Roman"/>
              </w:rPr>
            </w:pPr>
          </w:p>
        </w:tc>
      </w:tr>
      <w:tr w14:paraId="5BC54C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71D1F4E7">
            <w:pPr>
              <w:pStyle w:val="15"/>
              <w:spacing w:before="82"/>
              <w:ind w:left="30" w:right="1"/>
              <w:jc w:val="left"/>
              <w:rPr>
                <w:rFonts w:hint="eastAsia"/>
                <w:sz w:val="20"/>
              </w:rPr>
            </w:pPr>
            <w:r>
              <w:rPr>
                <w:rFonts w:hint="eastAsia"/>
                <w:sz w:val="20"/>
              </w:rPr>
              <w:t>7</w:t>
            </w:r>
          </w:p>
        </w:tc>
        <w:tc>
          <w:tcPr>
            <w:tcW w:w="1501" w:type="dxa"/>
            <w:tcBorders>
              <w:top w:val="single" w:color="000000" w:sz="4" w:space="0"/>
              <w:left w:val="single" w:color="000000" w:sz="4" w:space="0"/>
              <w:bottom w:val="single" w:color="000000" w:sz="4" w:space="0"/>
              <w:right w:val="single" w:color="000000" w:sz="4" w:space="0"/>
            </w:tcBorders>
          </w:tcPr>
          <w:p w14:paraId="1EAD3D67">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77195914">
            <w:pPr>
              <w:pStyle w:val="15"/>
              <w:spacing w:before="69"/>
              <w:ind w:left="28"/>
              <w:jc w:val="left"/>
              <w:rPr>
                <w:rFonts w:hint="eastAsia"/>
              </w:rPr>
            </w:pPr>
            <w:r>
              <w:rPr>
                <w:spacing w:val="-2"/>
              </w:rPr>
              <w:t>U</w:t>
            </w:r>
            <w:r>
              <w:rPr>
                <w:spacing w:val="-10"/>
              </w:rPr>
              <w:t>盘</w:t>
            </w:r>
          </w:p>
        </w:tc>
        <w:tc>
          <w:tcPr>
            <w:tcW w:w="2643" w:type="dxa"/>
            <w:tcBorders>
              <w:top w:val="single" w:color="000000" w:sz="4" w:space="0"/>
              <w:left w:val="single" w:color="000000" w:sz="4" w:space="0"/>
              <w:bottom w:val="single" w:color="000000" w:sz="4" w:space="0"/>
              <w:right w:val="single" w:color="000000" w:sz="4" w:space="0"/>
            </w:tcBorders>
          </w:tcPr>
          <w:p w14:paraId="227B4B1B">
            <w:pPr>
              <w:pStyle w:val="15"/>
              <w:spacing w:before="82"/>
              <w:ind w:left="16"/>
              <w:jc w:val="left"/>
              <w:rPr>
                <w:rFonts w:hint="eastAsia"/>
                <w:sz w:val="20"/>
              </w:rPr>
            </w:pPr>
            <w:r>
              <w:rPr>
                <w:spacing w:val="-5"/>
                <w:sz w:val="20"/>
              </w:rPr>
              <w:t>64G</w:t>
            </w:r>
          </w:p>
        </w:tc>
        <w:tc>
          <w:tcPr>
            <w:tcW w:w="1994" w:type="dxa"/>
            <w:tcBorders>
              <w:top w:val="single" w:color="000000" w:sz="4" w:space="0"/>
              <w:left w:val="single" w:color="000000" w:sz="4" w:space="0"/>
              <w:bottom w:val="single" w:color="000000" w:sz="4" w:space="0"/>
              <w:right w:val="single" w:color="000000" w:sz="4" w:space="0"/>
            </w:tcBorders>
          </w:tcPr>
          <w:p w14:paraId="6EFD0194">
            <w:pPr>
              <w:pStyle w:val="15"/>
              <w:spacing w:before="69"/>
              <w:ind w:left="31" w:right="5"/>
              <w:jc w:val="left"/>
              <w:rPr>
                <w:rFonts w:hint="eastAsia"/>
              </w:rPr>
            </w:pPr>
            <w:r>
              <w:rPr>
                <w:spacing w:val="-5"/>
              </w:rPr>
              <w:t>裁判员</w:t>
            </w:r>
          </w:p>
        </w:tc>
        <w:tc>
          <w:tcPr>
            <w:tcW w:w="724" w:type="dxa"/>
            <w:tcBorders>
              <w:top w:val="single" w:color="000000" w:sz="4" w:space="0"/>
              <w:left w:val="single" w:color="000000" w:sz="4" w:space="0"/>
              <w:bottom w:val="single" w:color="000000" w:sz="4" w:space="0"/>
            </w:tcBorders>
          </w:tcPr>
          <w:p w14:paraId="7B32827F">
            <w:pPr>
              <w:pStyle w:val="15"/>
              <w:jc w:val="left"/>
              <w:rPr>
                <w:rFonts w:hint="eastAsia" w:ascii="Times New Roman"/>
              </w:rPr>
            </w:pPr>
          </w:p>
        </w:tc>
      </w:tr>
      <w:tr w14:paraId="368015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3B15C3C4">
            <w:pPr>
              <w:pStyle w:val="15"/>
              <w:spacing w:before="82"/>
              <w:ind w:left="30" w:right="1"/>
              <w:jc w:val="left"/>
              <w:rPr>
                <w:rFonts w:hint="eastAsia"/>
                <w:sz w:val="20"/>
              </w:rPr>
            </w:pPr>
            <w:r>
              <w:rPr>
                <w:rFonts w:hint="eastAsia"/>
                <w:sz w:val="20"/>
              </w:rPr>
              <w:t>8</w:t>
            </w:r>
          </w:p>
        </w:tc>
        <w:tc>
          <w:tcPr>
            <w:tcW w:w="1501" w:type="dxa"/>
            <w:tcBorders>
              <w:top w:val="single" w:color="000000" w:sz="4" w:space="0"/>
              <w:left w:val="single" w:color="000000" w:sz="4" w:space="0"/>
              <w:bottom w:val="single" w:color="000000" w:sz="4" w:space="0"/>
              <w:right w:val="single" w:color="000000" w:sz="4" w:space="0"/>
            </w:tcBorders>
          </w:tcPr>
          <w:p w14:paraId="4D03FF2F">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2D6184C5">
            <w:pPr>
              <w:pStyle w:val="15"/>
              <w:spacing w:before="69"/>
              <w:ind w:left="28"/>
              <w:jc w:val="left"/>
              <w:rPr>
                <w:rFonts w:hint="eastAsia"/>
              </w:rPr>
            </w:pPr>
            <w:r>
              <w:rPr>
                <w:spacing w:val="-6"/>
              </w:rPr>
              <w:t>信封</w:t>
            </w:r>
          </w:p>
        </w:tc>
        <w:tc>
          <w:tcPr>
            <w:tcW w:w="2643" w:type="dxa"/>
            <w:tcBorders>
              <w:top w:val="single" w:color="000000" w:sz="4" w:space="0"/>
              <w:left w:val="single" w:color="000000" w:sz="4" w:space="0"/>
              <w:bottom w:val="single" w:color="000000" w:sz="4" w:space="0"/>
              <w:right w:val="single" w:color="000000" w:sz="4" w:space="0"/>
            </w:tcBorders>
          </w:tcPr>
          <w:p w14:paraId="112F331D">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5AC8A631">
            <w:pPr>
              <w:pStyle w:val="15"/>
              <w:spacing w:before="69"/>
              <w:ind w:left="31" w:right="5"/>
              <w:jc w:val="left"/>
              <w:rPr>
                <w:rFonts w:hint="eastAsia"/>
              </w:rPr>
            </w:pPr>
            <w:r>
              <w:rPr>
                <w:spacing w:val="-5"/>
              </w:rPr>
              <w:t>裁判员</w:t>
            </w:r>
          </w:p>
        </w:tc>
        <w:tc>
          <w:tcPr>
            <w:tcW w:w="724" w:type="dxa"/>
            <w:tcBorders>
              <w:top w:val="single" w:color="000000" w:sz="4" w:space="0"/>
              <w:left w:val="single" w:color="000000" w:sz="4" w:space="0"/>
              <w:bottom w:val="single" w:color="000000" w:sz="4" w:space="0"/>
            </w:tcBorders>
          </w:tcPr>
          <w:p w14:paraId="5E9C8AA7">
            <w:pPr>
              <w:pStyle w:val="15"/>
              <w:jc w:val="left"/>
              <w:rPr>
                <w:rFonts w:hint="eastAsia" w:ascii="Times New Roman"/>
              </w:rPr>
            </w:pPr>
          </w:p>
        </w:tc>
      </w:tr>
      <w:tr w14:paraId="33855E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6ABBA691">
            <w:pPr>
              <w:pStyle w:val="15"/>
              <w:spacing w:before="82"/>
              <w:ind w:left="30" w:right="1"/>
              <w:jc w:val="left"/>
              <w:rPr>
                <w:rFonts w:hint="eastAsia"/>
                <w:sz w:val="20"/>
              </w:rPr>
            </w:pPr>
            <w:r>
              <w:rPr>
                <w:rFonts w:hint="eastAsia"/>
                <w:sz w:val="20"/>
              </w:rPr>
              <w:t>9</w:t>
            </w:r>
          </w:p>
        </w:tc>
        <w:tc>
          <w:tcPr>
            <w:tcW w:w="1501" w:type="dxa"/>
            <w:tcBorders>
              <w:top w:val="single" w:color="000000" w:sz="4" w:space="0"/>
              <w:left w:val="single" w:color="000000" w:sz="4" w:space="0"/>
              <w:bottom w:val="single" w:color="000000" w:sz="4" w:space="0"/>
              <w:right w:val="single" w:color="000000" w:sz="4" w:space="0"/>
            </w:tcBorders>
          </w:tcPr>
          <w:p w14:paraId="3BF1E79C">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4A4F2AD5">
            <w:pPr>
              <w:pStyle w:val="15"/>
              <w:spacing w:before="69"/>
              <w:ind w:left="31"/>
              <w:jc w:val="left"/>
              <w:rPr>
                <w:rFonts w:hint="eastAsia"/>
              </w:rPr>
            </w:pPr>
            <w:r>
              <w:rPr>
                <w:spacing w:val="-4"/>
              </w:rPr>
              <w:t>桶装饮用水</w:t>
            </w:r>
          </w:p>
        </w:tc>
        <w:tc>
          <w:tcPr>
            <w:tcW w:w="2643" w:type="dxa"/>
            <w:tcBorders>
              <w:top w:val="single" w:color="000000" w:sz="4" w:space="0"/>
              <w:left w:val="single" w:color="000000" w:sz="4" w:space="0"/>
              <w:bottom w:val="single" w:color="000000" w:sz="4" w:space="0"/>
              <w:right w:val="single" w:color="000000" w:sz="4" w:space="0"/>
            </w:tcBorders>
          </w:tcPr>
          <w:p w14:paraId="5A2AFB14">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3DEF15F8">
            <w:pPr>
              <w:pStyle w:val="15"/>
              <w:spacing w:before="69"/>
              <w:ind w:left="31"/>
              <w:jc w:val="left"/>
              <w:rPr>
                <w:rFonts w:hint="eastAsia"/>
              </w:rPr>
            </w:pPr>
            <w:r>
              <w:rPr>
                <w:spacing w:val="-4"/>
              </w:rPr>
              <w:t>整个赛场</w:t>
            </w:r>
          </w:p>
        </w:tc>
        <w:tc>
          <w:tcPr>
            <w:tcW w:w="724" w:type="dxa"/>
            <w:tcBorders>
              <w:top w:val="single" w:color="000000" w:sz="4" w:space="0"/>
              <w:left w:val="single" w:color="000000" w:sz="4" w:space="0"/>
              <w:bottom w:val="single" w:color="000000" w:sz="4" w:space="0"/>
            </w:tcBorders>
          </w:tcPr>
          <w:p w14:paraId="182A8D8F">
            <w:pPr>
              <w:pStyle w:val="15"/>
              <w:jc w:val="left"/>
              <w:rPr>
                <w:rFonts w:hint="eastAsia" w:ascii="Times New Roman"/>
              </w:rPr>
            </w:pPr>
          </w:p>
        </w:tc>
      </w:tr>
      <w:tr w14:paraId="0F71E99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1E9471A4">
            <w:pPr>
              <w:pStyle w:val="15"/>
              <w:spacing w:before="83"/>
              <w:ind w:left="30" w:right="1"/>
              <w:jc w:val="left"/>
              <w:rPr>
                <w:rFonts w:hint="eastAsia"/>
                <w:sz w:val="20"/>
              </w:rPr>
            </w:pPr>
            <w:r>
              <w:rPr>
                <w:rFonts w:hint="eastAsia"/>
                <w:sz w:val="20"/>
              </w:rPr>
              <w:t>10</w:t>
            </w:r>
          </w:p>
        </w:tc>
        <w:tc>
          <w:tcPr>
            <w:tcW w:w="1501" w:type="dxa"/>
            <w:tcBorders>
              <w:top w:val="single" w:color="000000" w:sz="4" w:space="0"/>
              <w:left w:val="single" w:color="000000" w:sz="4" w:space="0"/>
              <w:bottom w:val="single" w:color="000000" w:sz="4" w:space="0"/>
              <w:right w:val="single" w:color="000000" w:sz="4" w:space="0"/>
            </w:tcBorders>
          </w:tcPr>
          <w:p w14:paraId="3FD86D01">
            <w:pPr>
              <w:pStyle w:val="15"/>
              <w:spacing w:before="69"/>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6CDAA3B1">
            <w:pPr>
              <w:pStyle w:val="15"/>
              <w:spacing w:before="69"/>
              <w:ind w:left="31"/>
              <w:jc w:val="left"/>
              <w:rPr>
                <w:rFonts w:hint="eastAsia"/>
              </w:rPr>
            </w:pPr>
            <w:r>
              <w:rPr>
                <w:spacing w:val="-4"/>
              </w:rPr>
              <w:t>一次性纸杯</w:t>
            </w:r>
          </w:p>
        </w:tc>
        <w:tc>
          <w:tcPr>
            <w:tcW w:w="2643" w:type="dxa"/>
            <w:tcBorders>
              <w:top w:val="single" w:color="000000" w:sz="4" w:space="0"/>
              <w:left w:val="single" w:color="000000" w:sz="4" w:space="0"/>
              <w:bottom w:val="single" w:color="000000" w:sz="4" w:space="0"/>
              <w:right w:val="single" w:color="000000" w:sz="4" w:space="0"/>
            </w:tcBorders>
          </w:tcPr>
          <w:p w14:paraId="1AC69F76">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50E0238B">
            <w:pPr>
              <w:pStyle w:val="15"/>
              <w:spacing w:before="69"/>
              <w:ind w:left="31"/>
              <w:jc w:val="left"/>
              <w:rPr>
                <w:rFonts w:hint="eastAsia"/>
              </w:rPr>
            </w:pPr>
            <w:r>
              <w:rPr>
                <w:spacing w:val="-4"/>
              </w:rPr>
              <w:t>整个赛场</w:t>
            </w:r>
          </w:p>
        </w:tc>
        <w:tc>
          <w:tcPr>
            <w:tcW w:w="724" w:type="dxa"/>
            <w:tcBorders>
              <w:top w:val="single" w:color="000000" w:sz="4" w:space="0"/>
              <w:left w:val="single" w:color="000000" w:sz="4" w:space="0"/>
              <w:bottom w:val="single" w:color="000000" w:sz="4" w:space="0"/>
            </w:tcBorders>
          </w:tcPr>
          <w:p w14:paraId="41C075BF">
            <w:pPr>
              <w:pStyle w:val="15"/>
              <w:jc w:val="left"/>
              <w:rPr>
                <w:rFonts w:hint="eastAsia" w:ascii="Times New Roman"/>
              </w:rPr>
            </w:pPr>
          </w:p>
        </w:tc>
      </w:tr>
      <w:tr w14:paraId="19E9A5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8" w:hRule="atLeast"/>
          <w:jc w:val="center"/>
        </w:trPr>
        <w:tc>
          <w:tcPr>
            <w:tcW w:w="721" w:type="dxa"/>
            <w:tcBorders>
              <w:top w:val="single" w:color="000000" w:sz="4" w:space="0"/>
              <w:bottom w:val="single" w:color="000000" w:sz="4" w:space="0"/>
              <w:right w:val="single" w:color="000000" w:sz="4" w:space="0"/>
            </w:tcBorders>
          </w:tcPr>
          <w:p w14:paraId="201B3174">
            <w:pPr>
              <w:pStyle w:val="15"/>
              <w:spacing w:before="83"/>
              <w:ind w:left="30" w:right="1"/>
              <w:jc w:val="left"/>
              <w:rPr>
                <w:rFonts w:hint="eastAsia"/>
                <w:sz w:val="20"/>
              </w:rPr>
            </w:pPr>
            <w:r>
              <w:rPr>
                <w:rFonts w:hint="eastAsia"/>
                <w:sz w:val="20"/>
              </w:rPr>
              <w:t>11</w:t>
            </w:r>
          </w:p>
        </w:tc>
        <w:tc>
          <w:tcPr>
            <w:tcW w:w="1501" w:type="dxa"/>
            <w:tcBorders>
              <w:top w:val="single" w:color="000000" w:sz="4" w:space="0"/>
              <w:left w:val="single" w:color="000000" w:sz="4" w:space="0"/>
              <w:bottom w:val="single" w:color="000000" w:sz="4" w:space="0"/>
              <w:right w:val="single" w:color="000000" w:sz="4" w:space="0"/>
            </w:tcBorders>
          </w:tcPr>
          <w:p w14:paraId="4E4502AF">
            <w:pPr>
              <w:pStyle w:val="15"/>
              <w:spacing w:before="70"/>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4884E1B8">
            <w:pPr>
              <w:pStyle w:val="15"/>
              <w:spacing w:before="70"/>
              <w:ind w:left="28"/>
              <w:jc w:val="left"/>
              <w:rPr>
                <w:rFonts w:hint="eastAsia"/>
              </w:rPr>
            </w:pPr>
            <w:r>
              <w:rPr>
                <w:spacing w:val="-4"/>
              </w:rPr>
              <w:t>常用急救药盒</w:t>
            </w:r>
          </w:p>
        </w:tc>
        <w:tc>
          <w:tcPr>
            <w:tcW w:w="2643" w:type="dxa"/>
            <w:tcBorders>
              <w:top w:val="single" w:color="000000" w:sz="4" w:space="0"/>
              <w:left w:val="single" w:color="000000" w:sz="4" w:space="0"/>
              <w:bottom w:val="single" w:color="000000" w:sz="4" w:space="0"/>
              <w:right w:val="single" w:color="000000" w:sz="4" w:space="0"/>
            </w:tcBorders>
          </w:tcPr>
          <w:p w14:paraId="2CD42A22">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62612F78">
            <w:pPr>
              <w:pStyle w:val="15"/>
              <w:spacing w:before="70"/>
              <w:ind w:left="31"/>
              <w:jc w:val="left"/>
              <w:rPr>
                <w:rFonts w:hint="eastAsia"/>
              </w:rPr>
            </w:pPr>
            <w:r>
              <w:rPr>
                <w:spacing w:val="-4"/>
              </w:rPr>
              <w:t>整个赛场</w:t>
            </w:r>
          </w:p>
        </w:tc>
        <w:tc>
          <w:tcPr>
            <w:tcW w:w="724" w:type="dxa"/>
            <w:tcBorders>
              <w:top w:val="single" w:color="000000" w:sz="4" w:space="0"/>
              <w:left w:val="single" w:color="000000" w:sz="4" w:space="0"/>
              <w:bottom w:val="single" w:color="000000" w:sz="4" w:space="0"/>
            </w:tcBorders>
          </w:tcPr>
          <w:p w14:paraId="4566F59F">
            <w:pPr>
              <w:pStyle w:val="15"/>
              <w:jc w:val="left"/>
              <w:rPr>
                <w:rFonts w:hint="eastAsia" w:ascii="Times New Roman"/>
              </w:rPr>
            </w:pPr>
          </w:p>
        </w:tc>
      </w:tr>
      <w:tr w14:paraId="43E26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721" w:type="dxa"/>
            <w:tcBorders>
              <w:top w:val="single" w:color="000000" w:sz="4" w:space="0"/>
              <w:bottom w:val="single" w:color="000000" w:sz="4" w:space="0"/>
              <w:right w:val="single" w:color="000000" w:sz="4" w:space="0"/>
            </w:tcBorders>
          </w:tcPr>
          <w:p w14:paraId="3374CBC9">
            <w:pPr>
              <w:pStyle w:val="15"/>
              <w:spacing w:before="83"/>
              <w:ind w:left="30" w:right="1"/>
              <w:jc w:val="left"/>
              <w:rPr>
                <w:rFonts w:hint="eastAsia"/>
                <w:sz w:val="20"/>
              </w:rPr>
            </w:pPr>
            <w:r>
              <w:rPr>
                <w:rFonts w:hint="eastAsia"/>
                <w:sz w:val="20"/>
              </w:rPr>
              <w:t>12</w:t>
            </w:r>
          </w:p>
        </w:tc>
        <w:tc>
          <w:tcPr>
            <w:tcW w:w="1501" w:type="dxa"/>
            <w:tcBorders>
              <w:top w:val="single" w:color="000000" w:sz="4" w:space="0"/>
              <w:left w:val="single" w:color="000000" w:sz="4" w:space="0"/>
              <w:bottom w:val="single" w:color="000000" w:sz="4" w:space="0"/>
              <w:right w:val="single" w:color="000000" w:sz="4" w:space="0"/>
            </w:tcBorders>
          </w:tcPr>
          <w:p w14:paraId="22BAA175">
            <w:pPr>
              <w:pStyle w:val="15"/>
              <w:spacing w:before="70"/>
              <w:ind w:left="29"/>
              <w:jc w:val="left"/>
              <w:rPr>
                <w:rFonts w:hint="eastAsia"/>
              </w:rPr>
            </w:pPr>
            <w:r>
              <w:rPr>
                <w:spacing w:val="-4"/>
              </w:rPr>
              <w:t>公共通用类</w:t>
            </w:r>
          </w:p>
        </w:tc>
        <w:tc>
          <w:tcPr>
            <w:tcW w:w="1433" w:type="dxa"/>
            <w:tcBorders>
              <w:top w:val="single" w:color="000000" w:sz="4" w:space="0"/>
              <w:left w:val="single" w:color="000000" w:sz="4" w:space="0"/>
              <w:bottom w:val="single" w:color="000000" w:sz="4" w:space="0"/>
              <w:right w:val="single" w:color="000000" w:sz="4" w:space="0"/>
            </w:tcBorders>
          </w:tcPr>
          <w:p w14:paraId="6CD0CB42">
            <w:pPr>
              <w:pStyle w:val="15"/>
              <w:spacing w:before="70"/>
              <w:ind w:left="26"/>
              <w:jc w:val="left"/>
              <w:rPr>
                <w:rFonts w:hint="eastAsia"/>
              </w:rPr>
            </w:pPr>
            <w:r>
              <w:rPr>
                <w:spacing w:val="-5"/>
              </w:rPr>
              <w:t>灭火器</w:t>
            </w:r>
          </w:p>
        </w:tc>
        <w:tc>
          <w:tcPr>
            <w:tcW w:w="2643" w:type="dxa"/>
            <w:tcBorders>
              <w:top w:val="single" w:color="000000" w:sz="4" w:space="0"/>
              <w:left w:val="single" w:color="000000" w:sz="4" w:space="0"/>
              <w:bottom w:val="single" w:color="000000" w:sz="4" w:space="0"/>
              <w:right w:val="single" w:color="000000" w:sz="4" w:space="0"/>
            </w:tcBorders>
          </w:tcPr>
          <w:p w14:paraId="2112A74D">
            <w:pPr>
              <w:pStyle w:val="15"/>
              <w:jc w:val="left"/>
              <w:rPr>
                <w:rFonts w:hint="eastAsia" w:ascii="Times New Roman"/>
              </w:rPr>
            </w:pPr>
          </w:p>
        </w:tc>
        <w:tc>
          <w:tcPr>
            <w:tcW w:w="1994" w:type="dxa"/>
            <w:tcBorders>
              <w:top w:val="single" w:color="000000" w:sz="4" w:space="0"/>
              <w:left w:val="single" w:color="000000" w:sz="4" w:space="0"/>
              <w:bottom w:val="single" w:color="000000" w:sz="4" w:space="0"/>
              <w:right w:val="single" w:color="000000" w:sz="4" w:space="0"/>
            </w:tcBorders>
          </w:tcPr>
          <w:p w14:paraId="63A9066B">
            <w:pPr>
              <w:pStyle w:val="15"/>
              <w:spacing w:before="70"/>
              <w:ind w:left="31"/>
              <w:jc w:val="left"/>
              <w:rPr>
                <w:rFonts w:hint="eastAsia"/>
              </w:rPr>
            </w:pPr>
            <w:r>
              <w:rPr>
                <w:spacing w:val="-4"/>
              </w:rPr>
              <w:t>整个赛场</w:t>
            </w:r>
          </w:p>
        </w:tc>
        <w:tc>
          <w:tcPr>
            <w:tcW w:w="724" w:type="dxa"/>
            <w:tcBorders>
              <w:top w:val="single" w:color="000000" w:sz="4" w:space="0"/>
              <w:left w:val="single" w:color="000000" w:sz="4" w:space="0"/>
              <w:bottom w:val="single" w:color="000000" w:sz="4" w:space="0"/>
            </w:tcBorders>
          </w:tcPr>
          <w:p w14:paraId="666821B8">
            <w:pPr>
              <w:pStyle w:val="15"/>
              <w:jc w:val="left"/>
              <w:rPr>
                <w:rFonts w:hint="eastAsia" w:ascii="Times New Roman"/>
              </w:rPr>
            </w:pPr>
          </w:p>
        </w:tc>
      </w:tr>
      <w:tr w14:paraId="746A8B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jc w:val="center"/>
        </w:trPr>
        <w:tc>
          <w:tcPr>
            <w:tcW w:w="721" w:type="dxa"/>
            <w:tcBorders>
              <w:top w:val="single" w:color="000000" w:sz="4" w:space="0"/>
              <w:bottom w:val="single" w:color="000000" w:sz="4" w:space="0"/>
              <w:right w:val="single" w:color="000000" w:sz="4" w:space="0"/>
            </w:tcBorders>
            <w:vAlign w:val="center"/>
          </w:tcPr>
          <w:p w14:paraId="6019EEF3">
            <w:pPr>
              <w:pStyle w:val="15"/>
              <w:spacing w:before="153"/>
              <w:ind w:left="30" w:right="1"/>
              <w:jc w:val="left"/>
              <w:rPr>
                <w:rFonts w:hint="eastAsia"/>
                <w:sz w:val="20"/>
              </w:rPr>
            </w:pPr>
            <w:r>
              <w:rPr>
                <w:rFonts w:hint="eastAsia"/>
                <w:sz w:val="20"/>
              </w:rPr>
              <w:t>13</w:t>
            </w:r>
          </w:p>
        </w:tc>
        <w:tc>
          <w:tcPr>
            <w:tcW w:w="1501" w:type="dxa"/>
            <w:tcBorders>
              <w:top w:val="single" w:color="000000" w:sz="4" w:space="0"/>
              <w:left w:val="single" w:color="000000" w:sz="4" w:space="0"/>
              <w:bottom w:val="single" w:color="000000" w:sz="4" w:space="0"/>
              <w:right w:val="single" w:color="000000" w:sz="4" w:space="0"/>
            </w:tcBorders>
            <w:vAlign w:val="center"/>
          </w:tcPr>
          <w:p w14:paraId="5DF0DD2E">
            <w:pPr>
              <w:pStyle w:val="15"/>
              <w:spacing w:before="140"/>
              <w:ind w:left="29" w:right="3"/>
              <w:jc w:val="left"/>
              <w:rPr>
                <w:rFonts w:hint="eastAsia"/>
              </w:rPr>
            </w:pPr>
            <w:r>
              <w:rPr>
                <w:spacing w:val="-4"/>
              </w:rPr>
              <w:t>工位设施设备</w:t>
            </w:r>
          </w:p>
        </w:tc>
        <w:tc>
          <w:tcPr>
            <w:tcW w:w="1433" w:type="dxa"/>
            <w:tcBorders>
              <w:top w:val="single" w:color="000000" w:sz="4" w:space="0"/>
              <w:left w:val="single" w:color="000000" w:sz="4" w:space="0"/>
              <w:bottom w:val="single" w:color="000000" w:sz="4" w:space="0"/>
              <w:right w:val="single" w:color="000000" w:sz="4" w:space="0"/>
            </w:tcBorders>
            <w:vAlign w:val="center"/>
          </w:tcPr>
          <w:p w14:paraId="5C5A6942">
            <w:pPr>
              <w:pStyle w:val="15"/>
              <w:spacing w:line="284" w:lineRule="exact"/>
              <w:ind w:left="28"/>
              <w:jc w:val="left"/>
              <w:rPr>
                <w:rFonts w:hint="eastAsia"/>
              </w:rPr>
            </w:pPr>
            <w:r>
              <w:rPr>
                <w:spacing w:val="-4"/>
              </w:rPr>
              <w:t>工业</w:t>
            </w:r>
            <w:r>
              <w:rPr>
                <w:rFonts w:hint="eastAsia"/>
                <w:spacing w:val="-4"/>
              </w:rPr>
              <w:t>网络实训系统</w:t>
            </w:r>
          </w:p>
        </w:tc>
        <w:tc>
          <w:tcPr>
            <w:tcW w:w="2643" w:type="dxa"/>
            <w:tcBorders>
              <w:top w:val="single" w:color="000000" w:sz="4" w:space="0"/>
              <w:left w:val="single" w:color="000000" w:sz="4" w:space="0"/>
              <w:bottom w:val="single" w:color="000000" w:sz="4" w:space="0"/>
              <w:right w:val="single" w:color="000000" w:sz="4" w:space="0"/>
            </w:tcBorders>
            <w:vAlign w:val="center"/>
          </w:tcPr>
          <w:p w14:paraId="1384ED29">
            <w:pPr>
              <w:pStyle w:val="15"/>
              <w:spacing w:before="140"/>
              <w:ind w:left="30"/>
              <w:jc w:val="left"/>
              <w:rPr>
                <w:rFonts w:hint="eastAsia"/>
              </w:rPr>
            </w:pPr>
            <w:r>
              <w:rPr>
                <w:rFonts w:hint="eastAsia"/>
              </w:rPr>
              <w:t>信捷云</w:t>
            </w:r>
            <w:r>
              <w:rPr>
                <w:spacing w:val="-4"/>
              </w:rPr>
              <w:t>工业互联网技术</w:t>
            </w:r>
            <w:r>
              <w:rPr>
                <w:rFonts w:hint="eastAsia"/>
                <w:spacing w:val="-4"/>
              </w:rPr>
              <w:t>实训平台（信捷XLH系列PLC、信捷ABOX网关、远程IO、串口服务器、信捷变频器、信捷伺服器等构成）</w:t>
            </w:r>
          </w:p>
        </w:tc>
        <w:tc>
          <w:tcPr>
            <w:tcW w:w="1994" w:type="dxa"/>
            <w:tcBorders>
              <w:top w:val="single" w:color="000000" w:sz="4" w:space="0"/>
              <w:left w:val="single" w:color="000000" w:sz="4" w:space="0"/>
              <w:bottom w:val="single" w:color="000000" w:sz="4" w:space="0"/>
              <w:right w:val="single" w:color="000000" w:sz="4" w:space="0"/>
            </w:tcBorders>
            <w:vAlign w:val="center"/>
          </w:tcPr>
          <w:p w14:paraId="6D8AEBC0">
            <w:pPr>
              <w:pStyle w:val="15"/>
              <w:spacing w:line="284" w:lineRule="exact"/>
              <w:ind w:left="675" w:firstLine="420" w:firstLineChars="200"/>
              <w:jc w:val="left"/>
              <w:rPr>
                <w:rFonts w:hint="eastAsia"/>
              </w:rPr>
            </w:pPr>
            <w:r>
              <w:rPr>
                <w:spacing w:val="-5"/>
              </w:rPr>
              <w:t>操作区</w:t>
            </w:r>
          </w:p>
          <w:p w14:paraId="058304E3">
            <w:pPr>
              <w:pStyle w:val="15"/>
              <w:spacing w:line="267" w:lineRule="exact"/>
              <w:ind w:left="567" w:firstLine="424" w:firstLineChars="200"/>
              <w:jc w:val="left"/>
              <w:rPr>
                <w:rFonts w:hint="eastAsia"/>
              </w:rPr>
            </w:pPr>
            <w:r>
              <w:rPr>
                <w:spacing w:val="-4"/>
              </w:rPr>
              <w:t>选手工位</w:t>
            </w:r>
          </w:p>
        </w:tc>
        <w:tc>
          <w:tcPr>
            <w:tcW w:w="724" w:type="dxa"/>
            <w:tcBorders>
              <w:top w:val="single" w:color="000000" w:sz="4" w:space="0"/>
              <w:left w:val="single" w:color="000000" w:sz="4" w:space="0"/>
              <w:bottom w:val="single" w:color="000000" w:sz="4" w:space="0"/>
            </w:tcBorders>
          </w:tcPr>
          <w:p w14:paraId="0E5F2DBE">
            <w:pPr>
              <w:pStyle w:val="15"/>
              <w:jc w:val="left"/>
              <w:rPr>
                <w:rFonts w:hint="eastAsia" w:ascii="Times New Roman"/>
              </w:rPr>
            </w:pPr>
          </w:p>
        </w:tc>
      </w:tr>
      <w:tr w14:paraId="6E5A18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721" w:type="dxa"/>
            <w:tcBorders>
              <w:top w:val="single" w:color="000000" w:sz="4" w:space="0"/>
              <w:right w:val="single" w:color="000000" w:sz="4" w:space="0"/>
            </w:tcBorders>
            <w:vAlign w:val="center"/>
          </w:tcPr>
          <w:p w14:paraId="3667E779">
            <w:pPr>
              <w:pStyle w:val="15"/>
              <w:spacing w:before="153"/>
              <w:ind w:left="30" w:right="1"/>
              <w:jc w:val="left"/>
              <w:rPr>
                <w:rFonts w:hint="eastAsia"/>
                <w:sz w:val="20"/>
              </w:rPr>
            </w:pPr>
            <w:r>
              <w:rPr>
                <w:rFonts w:hint="eastAsia"/>
                <w:sz w:val="20"/>
              </w:rPr>
              <w:t>14</w:t>
            </w:r>
          </w:p>
        </w:tc>
        <w:tc>
          <w:tcPr>
            <w:tcW w:w="1501" w:type="dxa"/>
            <w:tcBorders>
              <w:top w:val="single" w:color="000000" w:sz="4" w:space="0"/>
              <w:left w:val="single" w:color="000000" w:sz="4" w:space="0"/>
              <w:right w:val="single" w:color="000000" w:sz="4" w:space="0"/>
            </w:tcBorders>
            <w:vAlign w:val="center"/>
          </w:tcPr>
          <w:p w14:paraId="4B27E440">
            <w:pPr>
              <w:pStyle w:val="15"/>
              <w:spacing w:before="139"/>
              <w:ind w:left="29" w:right="3"/>
              <w:jc w:val="left"/>
              <w:rPr>
                <w:rFonts w:hint="eastAsia"/>
              </w:rPr>
            </w:pPr>
            <w:r>
              <w:rPr>
                <w:spacing w:val="-4"/>
              </w:rPr>
              <w:t>工位设施设备</w:t>
            </w:r>
          </w:p>
        </w:tc>
        <w:tc>
          <w:tcPr>
            <w:tcW w:w="1433" w:type="dxa"/>
            <w:tcBorders>
              <w:top w:val="single" w:color="000000" w:sz="4" w:space="0"/>
              <w:left w:val="single" w:color="000000" w:sz="4" w:space="0"/>
              <w:right w:val="single" w:color="000000" w:sz="4" w:space="0"/>
            </w:tcBorders>
            <w:vAlign w:val="center"/>
          </w:tcPr>
          <w:p w14:paraId="546C362D">
            <w:pPr>
              <w:pStyle w:val="15"/>
              <w:spacing w:before="139"/>
              <w:ind w:left="26"/>
              <w:jc w:val="left"/>
              <w:rPr>
                <w:rFonts w:hint="eastAsia"/>
              </w:rPr>
            </w:pPr>
            <w:r>
              <w:rPr>
                <w:spacing w:val="-4"/>
              </w:rPr>
              <w:t>编程电脑</w:t>
            </w:r>
          </w:p>
        </w:tc>
        <w:tc>
          <w:tcPr>
            <w:tcW w:w="2643" w:type="dxa"/>
            <w:tcBorders>
              <w:top w:val="single" w:color="000000" w:sz="4" w:space="0"/>
              <w:left w:val="single" w:color="000000" w:sz="4" w:space="0"/>
              <w:right w:val="single" w:color="000000" w:sz="4" w:space="0"/>
            </w:tcBorders>
            <w:vAlign w:val="center"/>
          </w:tcPr>
          <w:p w14:paraId="56674EC3">
            <w:pPr>
              <w:pStyle w:val="15"/>
              <w:spacing w:line="283" w:lineRule="exact"/>
              <w:ind w:left="30" w:firstLine="432" w:firstLineChars="200"/>
              <w:jc w:val="left"/>
              <w:rPr>
                <w:rFonts w:hint="eastAsia"/>
              </w:rPr>
            </w:pPr>
            <w:r>
              <w:rPr>
                <w:rFonts w:hint="eastAsia"/>
                <w:spacing w:val="-2"/>
              </w:rPr>
              <w:t>兆芯8核</w:t>
            </w:r>
            <w:r>
              <w:rPr>
                <w:spacing w:val="-2"/>
              </w:rPr>
              <w:t>/</w:t>
            </w:r>
            <w:r>
              <w:rPr>
                <w:rFonts w:hint="eastAsia"/>
                <w:spacing w:val="-2"/>
              </w:rPr>
              <w:t>16</w:t>
            </w:r>
            <w:r>
              <w:rPr>
                <w:spacing w:val="-2"/>
              </w:rPr>
              <w:t>G/512G/21.5</w:t>
            </w:r>
          </w:p>
          <w:p w14:paraId="544576B1">
            <w:pPr>
              <w:pStyle w:val="15"/>
              <w:spacing w:line="267" w:lineRule="exact"/>
              <w:ind w:left="30" w:right="5" w:firstLine="420" w:firstLineChars="200"/>
              <w:jc w:val="left"/>
              <w:rPr>
                <w:rFonts w:hint="eastAsia"/>
              </w:rPr>
            </w:pPr>
            <w:r>
              <w:rPr>
                <w:spacing w:val="-5"/>
              </w:rPr>
              <w:t>显示器</w:t>
            </w:r>
            <w:r>
              <w:rPr>
                <w:rFonts w:hint="eastAsia"/>
                <w:spacing w:val="-5"/>
              </w:rPr>
              <w:t>（已配置好所需的软件）</w:t>
            </w:r>
          </w:p>
        </w:tc>
        <w:tc>
          <w:tcPr>
            <w:tcW w:w="1994" w:type="dxa"/>
            <w:tcBorders>
              <w:top w:val="single" w:color="000000" w:sz="4" w:space="0"/>
              <w:left w:val="single" w:color="000000" w:sz="4" w:space="0"/>
              <w:right w:val="single" w:color="000000" w:sz="4" w:space="0"/>
            </w:tcBorders>
            <w:vAlign w:val="center"/>
          </w:tcPr>
          <w:p w14:paraId="07E734B4">
            <w:pPr>
              <w:pStyle w:val="15"/>
              <w:spacing w:line="283" w:lineRule="exact"/>
              <w:ind w:left="675" w:firstLine="420" w:firstLineChars="200"/>
              <w:jc w:val="left"/>
              <w:rPr>
                <w:rFonts w:hint="eastAsia"/>
              </w:rPr>
            </w:pPr>
            <w:r>
              <w:rPr>
                <w:spacing w:val="-5"/>
              </w:rPr>
              <w:t>操作区</w:t>
            </w:r>
          </w:p>
          <w:p w14:paraId="4BDD8D0B">
            <w:pPr>
              <w:pStyle w:val="15"/>
              <w:spacing w:line="267" w:lineRule="exact"/>
              <w:ind w:left="567" w:firstLine="424" w:firstLineChars="200"/>
              <w:jc w:val="left"/>
              <w:rPr>
                <w:rFonts w:hint="eastAsia"/>
              </w:rPr>
            </w:pPr>
            <w:r>
              <w:rPr>
                <w:spacing w:val="-4"/>
              </w:rPr>
              <w:t>选手工位</w:t>
            </w:r>
          </w:p>
        </w:tc>
        <w:tc>
          <w:tcPr>
            <w:tcW w:w="724" w:type="dxa"/>
            <w:tcBorders>
              <w:top w:val="single" w:color="000000" w:sz="4" w:space="0"/>
              <w:left w:val="single" w:color="000000" w:sz="4" w:space="0"/>
            </w:tcBorders>
          </w:tcPr>
          <w:p w14:paraId="0D78CCEB">
            <w:pPr>
              <w:pStyle w:val="15"/>
              <w:jc w:val="left"/>
              <w:rPr>
                <w:rFonts w:hint="eastAsia" w:ascii="Times New Roman"/>
              </w:rPr>
            </w:pPr>
          </w:p>
        </w:tc>
      </w:tr>
    </w:tbl>
    <w:p w14:paraId="3E35FE32">
      <w:pPr>
        <w:pStyle w:val="3"/>
        <w:ind w:left="14" w:right="249" w:firstLine="636" w:firstLineChars="200"/>
        <w:jc w:val="left"/>
        <w:rPr>
          <w:rFonts w:hint="eastAsia"/>
        </w:rPr>
      </w:pPr>
      <w:r>
        <w:rPr>
          <w:spacing w:val="-1"/>
        </w:rPr>
        <w:t>注：根据实际竞赛题目，设备数量可能会有变化。</w:t>
      </w:r>
    </w:p>
    <w:p w14:paraId="3865A62C">
      <w:pPr>
        <w:pStyle w:val="3"/>
        <w:jc w:val="left"/>
        <w:rPr>
          <w:rFonts w:hint="eastAsia"/>
        </w:rPr>
        <w:sectPr>
          <w:pgSz w:w="11910" w:h="16840"/>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pPr>
    </w:p>
    <w:p w14:paraId="2EA4AFF1">
      <w:pPr>
        <w:pStyle w:val="2"/>
        <w:numPr>
          <w:ilvl w:val="0"/>
          <w:numId w:val="0"/>
        </w:numPr>
        <w:spacing w:before="35"/>
        <w:ind w:left="0" w:leftChars="0" w:firstLine="582" w:firstLineChars="200"/>
        <w:jc w:val="left"/>
        <w:rPr>
          <w:rFonts w:hint="eastAsia"/>
        </w:rPr>
      </w:pPr>
      <w:r>
        <w:rPr>
          <w:rFonts w:hint="default" w:ascii="楷体" w:hAnsi="楷体" w:eastAsia="楷体" w:cs="楷体"/>
          <w:b/>
          <w:bCs/>
          <w:i w:val="0"/>
          <w:iCs w:val="0"/>
          <w:spacing w:val="-2"/>
          <w:w w:val="98"/>
          <w:sz w:val="30"/>
          <w:szCs w:val="30"/>
          <w:lang w:val="en-US" w:eastAsia="zh-CN" w:bidi="ar-SA"/>
        </w:rPr>
        <w:t>2.</w:t>
      </w:r>
      <w:r>
        <w:rPr>
          <w:spacing w:val="-5"/>
        </w:rPr>
        <w:t>选手竞赛所用工具、材料要求</w:t>
      </w:r>
    </w:p>
    <w:p w14:paraId="6FDE95AF">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根据比赛内容，选手</w:t>
      </w:r>
      <w:r>
        <w:rPr>
          <w:rFonts w:hint="eastAsia"/>
          <w:spacing w:val="16"/>
          <w:sz w:val="32"/>
        </w:rPr>
        <w:t>无</w:t>
      </w:r>
      <w:r>
        <w:rPr>
          <w:spacing w:val="16"/>
          <w:sz w:val="32"/>
        </w:rPr>
        <w:t>需自带竞赛所用工具、仪表。</w:t>
      </w:r>
    </w:p>
    <w:p w14:paraId="492154C8">
      <w:pPr>
        <w:pStyle w:val="14"/>
        <w:numPr>
          <w:ilvl w:val="0"/>
          <w:numId w:val="0"/>
        </w:numPr>
        <w:ind w:left="0" w:leftChars="0" w:firstLine="582" w:firstLineChars="200"/>
        <w:jc w:val="left"/>
        <w:rPr>
          <w:rFonts w:hint="eastAsia" w:ascii="楷体" w:eastAsia="楷体"/>
          <w:b/>
          <w:sz w:val="32"/>
        </w:rPr>
      </w:pPr>
      <w:r>
        <w:rPr>
          <w:rFonts w:hint="default" w:ascii="楷体" w:hAnsi="楷体" w:eastAsia="楷体" w:cs="楷体"/>
          <w:b/>
          <w:bCs/>
          <w:i w:val="0"/>
          <w:iCs w:val="0"/>
          <w:spacing w:val="-2"/>
          <w:w w:val="98"/>
          <w:sz w:val="30"/>
          <w:szCs w:val="30"/>
          <w:lang w:val="en-US" w:eastAsia="zh-CN" w:bidi="ar-SA"/>
        </w:rPr>
        <w:t>3.</w:t>
      </w:r>
      <w:r>
        <w:rPr>
          <w:rFonts w:ascii="楷体" w:eastAsia="楷体"/>
          <w:b/>
          <w:spacing w:val="-6"/>
          <w:sz w:val="32"/>
        </w:rPr>
        <w:t>赛场内设施</w:t>
      </w:r>
    </w:p>
    <w:p w14:paraId="1EBE6063">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赛场提供的物品、材料、资料一律不准带离比赛工位。</w:t>
      </w:r>
    </w:p>
    <w:p w14:paraId="088486BE">
      <w:pPr>
        <w:pStyle w:val="2"/>
        <w:spacing w:before="35"/>
        <w:ind w:left="0" w:leftChars="0" w:firstLine="631" w:firstLineChars="200"/>
        <w:jc w:val="left"/>
        <w:rPr>
          <w:rFonts w:hint="eastAsia"/>
          <w:spacing w:val="-3"/>
        </w:rPr>
      </w:pPr>
      <w:r>
        <w:rPr>
          <w:spacing w:val="-3"/>
        </w:rPr>
        <w:t>五、安全健康要求</w:t>
      </w:r>
    </w:p>
    <w:p w14:paraId="5F31D328">
      <w:pPr>
        <w:pStyle w:val="2"/>
        <w:spacing w:before="35"/>
        <w:ind w:left="0" w:leftChars="0" w:firstLine="631" w:firstLineChars="200"/>
        <w:jc w:val="left"/>
        <w:rPr>
          <w:rFonts w:hint="eastAsia"/>
          <w:spacing w:val="-3"/>
        </w:rPr>
      </w:pPr>
      <w:bookmarkStart w:id="8" w:name="_TOC_250003"/>
      <w:r>
        <w:rPr>
          <w:spacing w:val="-3"/>
        </w:rPr>
        <w:t>（一）</w:t>
      </w:r>
      <w:bookmarkEnd w:id="8"/>
      <w:r>
        <w:rPr>
          <w:spacing w:val="-3"/>
        </w:rPr>
        <w:t>选手需自备的防护装备</w:t>
      </w:r>
    </w:p>
    <w:p w14:paraId="157E7ED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比赛的安全目标——事故为零，参赛选手必须按照规定穿戴自备工作服和防护电工鞋。选手工作服不得体现任何单位或个人信息，选手不穿电工鞋不得进入竞赛区域，不得进行相关操作。任何时候，参赛选手不得带电修改电气线路。</w:t>
      </w:r>
    </w:p>
    <w:p w14:paraId="7923CC3A">
      <w:pPr>
        <w:pStyle w:val="2"/>
        <w:spacing w:before="35"/>
        <w:ind w:left="0" w:leftChars="0" w:firstLine="635" w:firstLineChars="200"/>
        <w:jc w:val="left"/>
        <w:rPr>
          <w:rFonts w:hint="eastAsia"/>
        </w:rPr>
      </w:pPr>
      <w:bookmarkStart w:id="9" w:name="_TOC_250002"/>
      <w:r>
        <w:rPr>
          <w:spacing w:val="-2"/>
        </w:rPr>
        <w:t>（二）</w:t>
      </w:r>
      <w:bookmarkEnd w:id="9"/>
      <w:r>
        <w:rPr>
          <w:spacing w:val="-3"/>
        </w:rPr>
        <w:t>赛场必须留有安全通道</w:t>
      </w:r>
    </w:p>
    <w:p w14:paraId="6D5EBF0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竞赛前必须明确告诉选手和裁判员安全通道和安全门位置。赛场必须配备灭火设备，并置于显著位置。赛场应具备良好的通风、照明和操作空间的条件。做好竞赛安全、健康和公共卫生及突发事件预防与应急处理等工作。</w:t>
      </w:r>
    </w:p>
    <w:p w14:paraId="66D3A0BF">
      <w:pPr>
        <w:pStyle w:val="2"/>
        <w:spacing w:before="35"/>
        <w:ind w:left="0" w:leftChars="0" w:firstLine="631" w:firstLineChars="200"/>
        <w:jc w:val="left"/>
        <w:rPr>
          <w:rFonts w:hint="eastAsia"/>
          <w:spacing w:val="-3"/>
        </w:rPr>
      </w:pPr>
      <w:bookmarkStart w:id="10" w:name="_TOC_250001"/>
      <w:r>
        <w:rPr>
          <w:spacing w:val="-3"/>
        </w:rPr>
        <w:t>（三）</w:t>
      </w:r>
      <w:bookmarkEnd w:id="10"/>
      <w:r>
        <w:rPr>
          <w:spacing w:val="-3"/>
        </w:rPr>
        <w:t>赛场药品配备</w:t>
      </w:r>
    </w:p>
    <w:p w14:paraId="5FCAAF8E">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1.</w:t>
      </w:r>
      <w:r>
        <w:rPr>
          <w:spacing w:val="16"/>
          <w:sz w:val="32"/>
        </w:rPr>
        <w:t>赛场须配备医护人员和必需的药品。</w:t>
      </w:r>
    </w:p>
    <w:p w14:paraId="7DBDB133">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default"/>
          <w:spacing w:val="16"/>
          <w:sz w:val="32"/>
          <w:lang w:val="en-US" w:eastAsia="zh-CN"/>
        </w:rPr>
        <w:t>2.</w:t>
      </w:r>
      <w:r>
        <w:rPr>
          <w:spacing w:val="16"/>
          <w:sz w:val="32"/>
        </w:rPr>
        <w:t>选手受伤，必须进行医疗卫生处理，不得延误。</w:t>
      </w:r>
    </w:p>
    <w:p w14:paraId="7143F0D4">
      <w:pPr>
        <w:pStyle w:val="2"/>
        <w:spacing w:before="35"/>
        <w:ind w:left="0" w:leftChars="0" w:firstLine="631" w:firstLineChars="200"/>
        <w:jc w:val="left"/>
        <w:rPr>
          <w:rFonts w:hint="eastAsia"/>
          <w:spacing w:val="-3"/>
        </w:rPr>
      </w:pPr>
      <w:bookmarkStart w:id="11" w:name="_TOC_250000"/>
      <w:r>
        <w:rPr>
          <w:spacing w:val="-3"/>
        </w:rPr>
        <w:t>(四）</w:t>
      </w:r>
      <w:bookmarkEnd w:id="11"/>
      <w:r>
        <w:rPr>
          <w:spacing w:val="-3"/>
        </w:rPr>
        <w:t>选手禁止携带内容</w:t>
      </w:r>
    </w:p>
    <w:p w14:paraId="567AE63B">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选手禁止携带易燃易爆物品，违规者不得参赛；比赛日选手禁止携带和使用非赛场提供通讯类、摄像类设备、任何形式的存储类设备、工具类设备和材料（含纸质类）。选手禁带的物品包含但不仅限于表11所列项。</w:t>
      </w:r>
    </w:p>
    <w:p w14:paraId="43DF50F5">
      <w:pPr>
        <w:pStyle w:val="2"/>
        <w:spacing w:before="377"/>
        <w:ind w:right="7" w:firstLine="543" w:firstLineChars="200"/>
        <w:jc w:val="left"/>
        <w:rPr>
          <w:rFonts w:hint="eastAsia" w:ascii="仿宋" w:eastAsia="仿宋"/>
        </w:rPr>
      </w:pPr>
      <w:r>
        <w:rPr>
          <w:rFonts w:ascii="仿宋" w:eastAsia="仿宋"/>
          <w:spacing w:val="-25"/>
        </w:rPr>
        <w:t xml:space="preserve">表 </w:t>
      </w:r>
      <w:r>
        <w:rPr>
          <w:rFonts w:ascii="仿宋" w:eastAsia="仿宋"/>
        </w:rPr>
        <w:t>11</w:t>
      </w:r>
      <w:r>
        <w:rPr>
          <w:rFonts w:ascii="仿宋" w:eastAsia="仿宋"/>
          <w:spacing w:val="-9"/>
        </w:rPr>
        <w:t xml:space="preserve"> 选手禁止携带与使用设备</w:t>
      </w:r>
    </w:p>
    <w:tbl>
      <w:tblPr>
        <w:tblStyle w:val="13"/>
        <w:tblW w:w="883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34"/>
        <w:gridCol w:w="2736"/>
        <w:gridCol w:w="1570"/>
        <w:gridCol w:w="1343"/>
      </w:tblGrid>
      <w:tr w14:paraId="2B5A9E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2" w:hRule="atLeast"/>
          <w:jc w:val="center"/>
        </w:trPr>
        <w:tc>
          <w:tcPr>
            <w:tcW w:w="1055" w:type="dxa"/>
            <w:tcBorders>
              <w:bottom w:val="single" w:color="000000" w:sz="4" w:space="0"/>
              <w:right w:val="single" w:color="000000" w:sz="4" w:space="0"/>
            </w:tcBorders>
          </w:tcPr>
          <w:p w14:paraId="69319394">
            <w:pPr>
              <w:pStyle w:val="15"/>
              <w:spacing w:before="114"/>
              <w:ind w:left="27" w:right="5"/>
              <w:jc w:val="left"/>
              <w:rPr>
                <w:rFonts w:hint="eastAsia"/>
                <w:b/>
                <w:sz w:val="24"/>
              </w:rPr>
            </w:pPr>
            <w:r>
              <w:rPr>
                <w:b/>
                <w:spacing w:val="-5"/>
                <w:sz w:val="24"/>
              </w:rPr>
              <w:t>序号</w:t>
            </w:r>
          </w:p>
        </w:tc>
        <w:tc>
          <w:tcPr>
            <w:tcW w:w="2134" w:type="dxa"/>
            <w:tcBorders>
              <w:left w:val="single" w:color="000000" w:sz="4" w:space="0"/>
              <w:bottom w:val="single" w:color="000000" w:sz="4" w:space="0"/>
              <w:right w:val="single" w:color="000000" w:sz="4" w:space="0"/>
            </w:tcBorders>
          </w:tcPr>
          <w:p w14:paraId="2DF78708">
            <w:pPr>
              <w:pStyle w:val="15"/>
              <w:spacing w:before="111"/>
              <w:ind w:left="28" w:right="5"/>
              <w:jc w:val="left"/>
              <w:rPr>
                <w:rFonts w:hint="eastAsia"/>
                <w:b/>
                <w:sz w:val="24"/>
              </w:rPr>
            </w:pPr>
            <w:r>
              <w:rPr>
                <w:b/>
                <w:spacing w:val="-3"/>
                <w:sz w:val="24"/>
              </w:rPr>
              <w:t>禁带物品</w:t>
            </w:r>
          </w:p>
        </w:tc>
        <w:tc>
          <w:tcPr>
            <w:tcW w:w="2736" w:type="dxa"/>
            <w:tcBorders>
              <w:left w:val="single" w:color="000000" w:sz="4" w:space="0"/>
              <w:bottom w:val="single" w:color="000000" w:sz="4" w:space="0"/>
              <w:right w:val="single" w:color="000000" w:sz="4" w:space="0"/>
            </w:tcBorders>
          </w:tcPr>
          <w:p w14:paraId="0C0417D3">
            <w:pPr>
              <w:pStyle w:val="15"/>
              <w:spacing w:before="114"/>
              <w:ind w:left="35"/>
              <w:jc w:val="left"/>
              <w:rPr>
                <w:rFonts w:hint="eastAsia"/>
                <w:b/>
                <w:sz w:val="24"/>
              </w:rPr>
            </w:pPr>
            <w:r>
              <w:rPr>
                <w:b/>
                <w:spacing w:val="-11"/>
                <w:sz w:val="24"/>
              </w:rPr>
              <w:t>图示</w:t>
            </w:r>
          </w:p>
        </w:tc>
        <w:tc>
          <w:tcPr>
            <w:tcW w:w="2913" w:type="dxa"/>
            <w:gridSpan w:val="2"/>
            <w:tcBorders>
              <w:left w:val="single" w:color="000000" w:sz="4" w:space="0"/>
              <w:bottom w:val="single" w:color="000000" w:sz="4" w:space="0"/>
            </w:tcBorders>
          </w:tcPr>
          <w:p w14:paraId="1412ABEF">
            <w:pPr>
              <w:pStyle w:val="15"/>
              <w:spacing w:before="111"/>
              <w:ind w:left="21"/>
              <w:jc w:val="left"/>
              <w:rPr>
                <w:rFonts w:hint="eastAsia"/>
                <w:b/>
                <w:sz w:val="24"/>
              </w:rPr>
            </w:pPr>
            <w:r>
              <w:rPr>
                <w:b/>
                <w:spacing w:val="-6"/>
                <w:sz w:val="24"/>
              </w:rPr>
              <w:t>说明</w:t>
            </w:r>
          </w:p>
        </w:tc>
      </w:tr>
      <w:tr w14:paraId="798821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0" w:hRule="atLeast"/>
          <w:jc w:val="center"/>
        </w:trPr>
        <w:tc>
          <w:tcPr>
            <w:tcW w:w="1055" w:type="dxa"/>
            <w:tcBorders>
              <w:top w:val="single" w:color="000000" w:sz="4" w:space="0"/>
              <w:bottom w:val="single" w:color="000000" w:sz="4" w:space="0"/>
              <w:right w:val="single" w:color="000000" w:sz="4" w:space="0"/>
            </w:tcBorders>
          </w:tcPr>
          <w:p w14:paraId="4E883A88">
            <w:pPr>
              <w:pStyle w:val="15"/>
              <w:spacing w:before="269"/>
              <w:ind w:left="27"/>
              <w:jc w:val="center"/>
              <w:rPr>
                <w:rFonts w:hint="eastAsia"/>
                <w:sz w:val="24"/>
              </w:rPr>
            </w:pPr>
            <w:r>
              <w:rPr>
                <w:spacing w:val="-10"/>
                <w:sz w:val="24"/>
              </w:rPr>
              <w:t>1</w:t>
            </w:r>
          </w:p>
        </w:tc>
        <w:tc>
          <w:tcPr>
            <w:tcW w:w="2134" w:type="dxa"/>
            <w:tcBorders>
              <w:top w:val="single" w:color="000000" w:sz="4" w:space="0"/>
              <w:left w:val="single" w:color="000000" w:sz="4" w:space="0"/>
              <w:bottom w:val="single" w:color="000000" w:sz="4" w:space="0"/>
              <w:right w:val="single" w:color="000000" w:sz="4" w:space="0"/>
            </w:tcBorders>
          </w:tcPr>
          <w:p w14:paraId="5B3A6200">
            <w:pPr>
              <w:pStyle w:val="15"/>
              <w:spacing w:before="269"/>
              <w:ind w:left="28" w:right="7"/>
              <w:jc w:val="center"/>
              <w:rPr>
                <w:rFonts w:hint="eastAsia"/>
                <w:sz w:val="24"/>
              </w:rPr>
            </w:pPr>
            <w:r>
              <w:rPr>
                <w:spacing w:val="-2"/>
                <w:sz w:val="24"/>
              </w:rPr>
              <w:t>防锈清洗剂</w:t>
            </w:r>
          </w:p>
        </w:tc>
        <w:tc>
          <w:tcPr>
            <w:tcW w:w="2736" w:type="dxa"/>
            <w:tcBorders>
              <w:top w:val="single" w:color="000000" w:sz="4" w:space="0"/>
              <w:left w:val="single" w:color="000000" w:sz="4" w:space="0"/>
              <w:bottom w:val="single" w:color="000000" w:sz="4" w:space="0"/>
              <w:right w:val="single" w:color="000000" w:sz="4" w:space="0"/>
            </w:tcBorders>
          </w:tcPr>
          <w:p w14:paraId="69CE77BC">
            <w:pPr>
              <w:pStyle w:val="15"/>
              <w:ind w:left="1158"/>
              <w:jc w:val="center"/>
              <w:rPr>
                <w:rFonts w:hint="eastAsia" w:ascii="仿宋"/>
                <w:sz w:val="20"/>
              </w:rPr>
            </w:pPr>
            <w:r>
              <w:rPr>
                <w:rFonts w:ascii="仿宋"/>
                <w:sz w:val="20"/>
              </w:rPr>
              <w:drawing>
                <wp:inline distT="0" distB="0" distL="0" distR="0">
                  <wp:extent cx="274320" cy="50609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74870" cy="506729"/>
                          </a:xfrm>
                          <a:prstGeom prst="rect">
                            <a:avLst/>
                          </a:prstGeom>
                        </pic:spPr>
                      </pic:pic>
                    </a:graphicData>
                  </a:graphic>
                </wp:inline>
              </w:drawing>
            </w:r>
          </w:p>
        </w:tc>
        <w:tc>
          <w:tcPr>
            <w:tcW w:w="1570" w:type="dxa"/>
            <w:tcBorders>
              <w:top w:val="single" w:color="000000" w:sz="4" w:space="0"/>
              <w:left w:val="single" w:color="000000" w:sz="4" w:space="0"/>
              <w:bottom w:val="single" w:color="000000" w:sz="4" w:space="0"/>
              <w:right w:val="single" w:color="000000" w:sz="4" w:space="0"/>
            </w:tcBorders>
          </w:tcPr>
          <w:p w14:paraId="30D44A0E">
            <w:pPr>
              <w:pStyle w:val="15"/>
              <w:keepNext w:val="0"/>
              <w:keepLines w:val="0"/>
              <w:pageBreakBefore w:val="0"/>
              <w:widowControl w:val="0"/>
              <w:kinsoku/>
              <w:wordWrap/>
              <w:overflowPunct/>
              <w:topLinePunct w:val="0"/>
              <w:autoSpaceDE w:val="0"/>
              <w:autoSpaceDN w:val="0"/>
              <w:bidi w:val="0"/>
              <w:adjustRightInd/>
              <w:snapToGrid w:val="0"/>
              <w:spacing w:before="269"/>
              <w:ind w:left="20"/>
              <w:jc w:val="center"/>
              <w:textAlignment w:val="auto"/>
              <w:rPr>
                <w:rFonts w:hint="eastAsia"/>
                <w:sz w:val="24"/>
              </w:rPr>
            </w:pPr>
            <w:r>
              <w:rPr>
                <w:spacing w:val="-3"/>
                <w:sz w:val="24"/>
              </w:rPr>
              <w:t>严禁携带</w:t>
            </w:r>
          </w:p>
        </w:tc>
        <w:tc>
          <w:tcPr>
            <w:tcW w:w="1343" w:type="dxa"/>
            <w:tcBorders>
              <w:top w:val="single" w:color="000000" w:sz="4" w:space="0"/>
              <w:left w:val="single" w:color="000000" w:sz="4" w:space="0"/>
              <w:bottom w:val="single" w:color="000000" w:sz="4" w:space="0"/>
            </w:tcBorders>
          </w:tcPr>
          <w:p w14:paraId="6B6AC157">
            <w:pPr>
              <w:pStyle w:val="15"/>
              <w:ind w:left="306"/>
              <w:jc w:val="left"/>
              <w:rPr>
                <w:rFonts w:hint="eastAsia" w:ascii="仿宋"/>
                <w:sz w:val="20"/>
              </w:rPr>
            </w:pPr>
            <w:r>
              <w:rPr>
                <w:rFonts w:ascii="仿宋"/>
                <w:sz w:val="20"/>
              </w:rPr>
              <w:drawing>
                <wp:inline distT="0" distB="0" distL="0" distR="0">
                  <wp:extent cx="464185" cy="438785"/>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64730" cy="438912"/>
                          </a:xfrm>
                          <a:prstGeom prst="rect">
                            <a:avLst/>
                          </a:prstGeom>
                        </pic:spPr>
                      </pic:pic>
                    </a:graphicData>
                  </a:graphic>
                </wp:inline>
              </w:drawing>
            </w:r>
          </w:p>
        </w:tc>
      </w:tr>
      <w:tr w14:paraId="124875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0" w:hRule="atLeast"/>
          <w:jc w:val="center"/>
        </w:trPr>
        <w:tc>
          <w:tcPr>
            <w:tcW w:w="1055" w:type="dxa"/>
            <w:tcBorders>
              <w:top w:val="single" w:color="000000" w:sz="4" w:space="0"/>
              <w:bottom w:val="single" w:color="000000" w:sz="4" w:space="0"/>
              <w:right w:val="single" w:color="000000" w:sz="4" w:space="0"/>
            </w:tcBorders>
          </w:tcPr>
          <w:p w14:paraId="7676AE41">
            <w:pPr>
              <w:pStyle w:val="15"/>
              <w:spacing w:before="269"/>
              <w:ind w:left="27"/>
              <w:jc w:val="center"/>
              <w:rPr>
                <w:rFonts w:hint="eastAsia"/>
                <w:sz w:val="24"/>
              </w:rPr>
            </w:pPr>
            <w:r>
              <w:rPr>
                <w:spacing w:val="-10"/>
                <w:sz w:val="24"/>
              </w:rPr>
              <w:t>2</w:t>
            </w:r>
          </w:p>
        </w:tc>
        <w:tc>
          <w:tcPr>
            <w:tcW w:w="2134" w:type="dxa"/>
            <w:tcBorders>
              <w:top w:val="single" w:color="000000" w:sz="4" w:space="0"/>
              <w:left w:val="single" w:color="000000" w:sz="4" w:space="0"/>
              <w:bottom w:val="single" w:color="000000" w:sz="4" w:space="0"/>
              <w:right w:val="single" w:color="000000" w:sz="4" w:space="0"/>
            </w:tcBorders>
          </w:tcPr>
          <w:p w14:paraId="4207F038">
            <w:pPr>
              <w:pStyle w:val="15"/>
              <w:spacing w:before="269"/>
              <w:ind w:left="28"/>
              <w:jc w:val="center"/>
              <w:rPr>
                <w:rFonts w:hint="eastAsia"/>
                <w:sz w:val="24"/>
              </w:rPr>
            </w:pPr>
            <w:r>
              <w:rPr>
                <w:spacing w:val="-5"/>
                <w:sz w:val="24"/>
              </w:rPr>
              <w:t>酒精</w:t>
            </w:r>
          </w:p>
        </w:tc>
        <w:tc>
          <w:tcPr>
            <w:tcW w:w="2736" w:type="dxa"/>
            <w:tcBorders>
              <w:top w:val="single" w:color="000000" w:sz="4" w:space="0"/>
              <w:left w:val="single" w:color="000000" w:sz="4" w:space="0"/>
              <w:bottom w:val="single" w:color="000000" w:sz="4" w:space="0"/>
              <w:right w:val="single" w:color="000000" w:sz="4" w:space="0"/>
            </w:tcBorders>
          </w:tcPr>
          <w:p w14:paraId="459770E1">
            <w:pPr>
              <w:pStyle w:val="15"/>
              <w:ind w:left="1098"/>
              <w:jc w:val="center"/>
              <w:rPr>
                <w:rFonts w:hint="eastAsia" w:ascii="仿宋"/>
                <w:sz w:val="20"/>
              </w:rPr>
            </w:pPr>
            <w:r>
              <w:rPr>
                <w:rFonts w:ascii="仿宋"/>
                <w:sz w:val="20"/>
              </w:rPr>
              <w:drawing>
                <wp:inline distT="0" distB="0" distL="0" distR="0">
                  <wp:extent cx="345440" cy="52451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45923" cy="524827"/>
                          </a:xfrm>
                          <a:prstGeom prst="rect">
                            <a:avLst/>
                          </a:prstGeom>
                        </pic:spPr>
                      </pic:pic>
                    </a:graphicData>
                  </a:graphic>
                </wp:inline>
              </w:drawing>
            </w:r>
          </w:p>
        </w:tc>
        <w:tc>
          <w:tcPr>
            <w:tcW w:w="1570" w:type="dxa"/>
            <w:tcBorders>
              <w:top w:val="single" w:color="000000" w:sz="4" w:space="0"/>
              <w:left w:val="single" w:color="000000" w:sz="4" w:space="0"/>
              <w:bottom w:val="single" w:color="000000" w:sz="4" w:space="0"/>
              <w:right w:val="single" w:color="000000" w:sz="4" w:space="0"/>
            </w:tcBorders>
          </w:tcPr>
          <w:p w14:paraId="5DD24E17">
            <w:pPr>
              <w:pStyle w:val="15"/>
              <w:keepNext w:val="0"/>
              <w:keepLines w:val="0"/>
              <w:pageBreakBefore w:val="0"/>
              <w:widowControl w:val="0"/>
              <w:kinsoku/>
              <w:wordWrap/>
              <w:overflowPunct/>
              <w:topLinePunct w:val="0"/>
              <w:autoSpaceDE w:val="0"/>
              <w:autoSpaceDN w:val="0"/>
              <w:bidi w:val="0"/>
              <w:adjustRightInd/>
              <w:snapToGrid w:val="0"/>
              <w:spacing w:before="269"/>
              <w:ind w:left="20"/>
              <w:jc w:val="center"/>
              <w:textAlignment w:val="auto"/>
              <w:rPr>
                <w:rFonts w:hint="eastAsia"/>
                <w:sz w:val="24"/>
              </w:rPr>
            </w:pPr>
            <w:r>
              <w:rPr>
                <w:spacing w:val="-3"/>
                <w:sz w:val="24"/>
              </w:rPr>
              <w:t>严禁携带</w:t>
            </w:r>
          </w:p>
        </w:tc>
        <w:tc>
          <w:tcPr>
            <w:tcW w:w="1343" w:type="dxa"/>
            <w:tcBorders>
              <w:top w:val="single" w:color="000000" w:sz="4" w:space="0"/>
              <w:left w:val="single" w:color="000000" w:sz="4" w:space="0"/>
              <w:bottom w:val="single" w:color="000000" w:sz="4" w:space="0"/>
            </w:tcBorders>
          </w:tcPr>
          <w:p w14:paraId="7BAF61D0">
            <w:pPr>
              <w:pStyle w:val="15"/>
              <w:ind w:left="306"/>
              <w:jc w:val="left"/>
              <w:rPr>
                <w:rFonts w:hint="eastAsia" w:ascii="仿宋"/>
                <w:sz w:val="20"/>
              </w:rPr>
            </w:pPr>
            <w:r>
              <w:rPr>
                <w:rFonts w:ascii="仿宋"/>
                <w:sz w:val="20"/>
              </w:rPr>
              <w:drawing>
                <wp:inline distT="0" distB="0" distL="0" distR="0">
                  <wp:extent cx="464185" cy="438785"/>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4730" cy="438912"/>
                          </a:xfrm>
                          <a:prstGeom prst="rect">
                            <a:avLst/>
                          </a:prstGeom>
                        </pic:spPr>
                      </pic:pic>
                    </a:graphicData>
                  </a:graphic>
                </wp:inline>
              </w:drawing>
            </w:r>
          </w:p>
        </w:tc>
      </w:tr>
      <w:tr w14:paraId="6887CC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0" w:hRule="atLeast"/>
          <w:jc w:val="center"/>
        </w:trPr>
        <w:tc>
          <w:tcPr>
            <w:tcW w:w="1055" w:type="dxa"/>
            <w:tcBorders>
              <w:top w:val="single" w:color="000000" w:sz="4" w:space="0"/>
              <w:bottom w:val="single" w:color="000000" w:sz="4" w:space="0"/>
              <w:right w:val="single" w:color="000000" w:sz="4" w:space="0"/>
            </w:tcBorders>
          </w:tcPr>
          <w:p w14:paraId="00CAE33A">
            <w:pPr>
              <w:pStyle w:val="15"/>
              <w:spacing w:before="269"/>
              <w:ind w:left="27"/>
              <w:jc w:val="center"/>
              <w:rPr>
                <w:rFonts w:hint="eastAsia"/>
                <w:sz w:val="24"/>
              </w:rPr>
            </w:pPr>
            <w:r>
              <w:rPr>
                <w:spacing w:val="-10"/>
                <w:sz w:val="24"/>
              </w:rPr>
              <w:t>3</w:t>
            </w:r>
          </w:p>
        </w:tc>
        <w:tc>
          <w:tcPr>
            <w:tcW w:w="2134" w:type="dxa"/>
            <w:tcBorders>
              <w:top w:val="single" w:color="000000" w:sz="4" w:space="0"/>
              <w:left w:val="single" w:color="000000" w:sz="4" w:space="0"/>
              <w:bottom w:val="single" w:color="000000" w:sz="4" w:space="0"/>
              <w:right w:val="single" w:color="000000" w:sz="4" w:space="0"/>
            </w:tcBorders>
          </w:tcPr>
          <w:p w14:paraId="027BE045">
            <w:pPr>
              <w:pStyle w:val="15"/>
              <w:spacing w:before="269"/>
              <w:ind w:left="28" w:right="3"/>
              <w:jc w:val="center"/>
              <w:rPr>
                <w:rFonts w:hint="eastAsia"/>
                <w:sz w:val="24"/>
              </w:rPr>
            </w:pPr>
            <w:r>
              <w:rPr>
                <w:spacing w:val="-5"/>
                <w:sz w:val="24"/>
              </w:rPr>
              <w:t>汽油</w:t>
            </w:r>
          </w:p>
        </w:tc>
        <w:tc>
          <w:tcPr>
            <w:tcW w:w="2736" w:type="dxa"/>
            <w:tcBorders>
              <w:top w:val="single" w:color="000000" w:sz="4" w:space="0"/>
              <w:left w:val="single" w:color="000000" w:sz="4" w:space="0"/>
              <w:bottom w:val="single" w:color="000000" w:sz="4" w:space="0"/>
              <w:right w:val="single" w:color="000000" w:sz="4" w:space="0"/>
            </w:tcBorders>
          </w:tcPr>
          <w:p w14:paraId="65577362">
            <w:pPr>
              <w:pStyle w:val="15"/>
              <w:ind w:left="906"/>
              <w:jc w:val="center"/>
              <w:rPr>
                <w:rFonts w:hint="eastAsia" w:ascii="仿宋"/>
                <w:sz w:val="20"/>
              </w:rPr>
            </w:pPr>
            <w:r>
              <w:rPr>
                <w:rFonts w:ascii="仿宋"/>
                <w:sz w:val="20"/>
              </w:rPr>
              <w:drawing>
                <wp:inline distT="0" distB="0" distL="0" distR="0">
                  <wp:extent cx="594995" cy="501015"/>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95263" cy="501395"/>
                          </a:xfrm>
                          <a:prstGeom prst="rect">
                            <a:avLst/>
                          </a:prstGeom>
                        </pic:spPr>
                      </pic:pic>
                    </a:graphicData>
                  </a:graphic>
                </wp:inline>
              </w:drawing>
            </w:r>
          </w:p>
        </w:tc>
        <w:tc>
          <w:tcPr>
            <w:tcW w:w="1570" w:type="dxa"/>
            <w:tcBorders>
              <w:top w:val="single" w:color="000000" w:sz="4" w:space="0"/>
              <w:left w:val="single" w:color="000000" w:sz="4" w:space="0"/>
              <w:bottom w:val="single" w:color="000000" w:sz="4" w:space="0"/>
              <w:right w:val="single" w:color="000000" w:sz="4" w:space="0"/>
            </w:tcBorders>
          </w:tcPr>
          <w:p w14:paraId="66F26468">
            <w:pPr>
              <w:pStyle w:val="15"/>
              <w:keepNext w:val="0"/>
              <w:keepLines w:val="0"/>
              <w:pageBreakBefore w:val="0"/>
              <w:widowControl w:val="0"/>
              <w:kinsoku/>
              <w:wordWrap/>
              <w:overflowPunct/>
              <w:topLinePunct w:val="0"/>
              <w:autoSpaceDE w:val="0"/>
              <w:autoSpaceDN w:val="0"/>
              <w:bidi w:val="0"/>
              <w:adjustRightInd/>
              <w:snapToGrid w:val="0"/>
              <w:spacing w:before="269"/>
              <w:ind w:left="20"/>
              <w:jc w:val="center"/>
              <w:textAlignment w:val="auto"/>
              <w:rPr>
                <w:rFonts w:hint="eastAsia"/>
                <w:sz w:val="24"/>
              </w:rPr>
            </w:pPr>
            <w:r>
              <w:rPr>
                <w:spacing w:val="-3"/>
                <w:sz w:val="24"/>
              </w:rPr>
              <w:t>严禁携带</w:t>
            </w:r>
          </w:p>
        </w:tc>
        <w:tc>
          <w:tcPr>
            <w:tcW w:w="1343" w:type="dxa"/>
            <w:tcBorders>
              <w:top w:val="single" w:color="000000" w:sz="4" w:space="0"/>
              <w:left w:val="single" w:color="000000" w:sz="4" w:space="0"/>
              <w:bottom w:val="single" w:color="000000" w:sz="4" w:space="0"/>
            </w:tcBorders>
          </w:tcPr>
          <w:p w14:paraId="11A4561A">
            <w:pPr>
              <w:pStyle w:val="15"/>
              <w:ind w:left="306"/>
              <w:jc w:val="left"/>
              <w:rPr>
                <w:rFonts w:hint="eastAsia" w:ascii="仿宋"/>
                <w:sz w:val="20"/>
              </w:rPr>
            </w:pPr>
            <w:r>
              <w:rPr>
                <w:rFonts w:ascii="仿宋"/>
                <w:sz w:val="20"/>
              </w:rPr>
              <w:drawing>
                <wp:inline distT="0" distB="0" distL="0" distR="0">
                  <wp:extent cx="464185" cy="438785"/>
                  <wp:effectExtent l="0" t="0" r="0" b="0"/>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464730" cy="438912"/>
                          </a:xfrm>
                          <a:prstGeom prst="rect">
                            <a:avLst/>
                          </a:prstGeom>
                        </pic:spPr>
                      </pic:pic>
                    </a:graphicData>
                  </a:graphic>
                </wp:inline>
              </w:drawing>
            </w:r>
          </w:p>
        </w:tc>
      </w:tr>
      <w:tr w14:paraId="1E9B36E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40" w:hRule="atLeast"/>
          <w:jc w:val="center"/>
        </w:trPr>
        <w:tc>
          <w:tcPr>
            <w:tcW w:w="1055" w:type="dxa"/>
            <w:tcBorders>
              <w:top w:val="single" w:color="000000" w:sz="4" w:space="0"/>
              <w:bottom w:val="single" w:color="000000" w:sz="4" w:space="0"/>
              <w:right w:val="single" w:color="000000" w:sz="4" w:space="0"/>
            </w:tcBorders>
          </w:tcPr>
          <w:p w14:paraId="3CBA7F83">
            <w:pPr>
              <w:pStyle w:val="15"/>
              <w:spacing w:before="268"/>
              <w:ind w:left="27"/>
              <w:jc w:val="center"/>
              <w:rPr>
                <w:rFonts w:hint="eastAsia"/>
                <w:sz w:val="24"/>
              </w:rPr>
            </w:pPr>
            <w:r>
              <w:rPr>
                <w:spacing w:val="-10"/>
                <w:sz w:val="24"/>
              </w:rPr>
              <w:t>4</w:t>
            </w:r>
          </w:p>
        </w:tc>
        <w:tc>
          <w:tcPr>
            <w:tcW w:w="2134" w:type="dxa"/>
            <w:tcBorders>
              <w:top w:val="single" w:color="000000" w:sz="4" w:space="0"/>
              <w:left w:val="single" w:color="000000" w:sz="4" w:space="0"/>
              <w:bottom w:val="single" w:color="000000" w:sz="4" w:space="0"/>
              <w:right w:val="single" w:color="000000" w:sz="4" w:space="0"/>
            </w:tcBorders>
          </w:tcPr>
          <w:p w14:paraId="59BA9F7A">
            <w:pPr>
              <w:pStyle w:val="15"/>
              <w:spacing w:before="268"/>
              <w:ind w:left="28" w:right="7"/>
              <w:jc w:val="center"/>
              <w:rPr>
                <w:rFonts w:hint="eastAsia"/>
                <w:sz w:val="24"/>
              </w:rPr>
            </w:pPr>
            <w:r>
              <w:rPr>
                <w:spacing w:val="-2"/>
                <w:sz w:val="24"/>
              </w:rPr>
              <w:t>有毒有害物</w:t>
            </w:r>
          </w:p>
        </w:tc>
        <w:tc>
          <w:tcPr>
            <w:tcW w:w="2736" w:type="dxa"/>
            <w:tcBorders>
              <w:top w:val="single" w:color="000000" w:sz="4" w:space="0"/>
              <w:left w:val="single" w:color="000000" w:sz="4" w:space="0"/>
              <w:bottom w:val="single" w:color="000000" w:sz="4" w:space="0"/>
              <w:right w:val="single" w:color="000000" w:sz="4" w:space="0"/>
            </w:tcBorders>
          </w:tcPr>
          <w:p w14:paraId="723DF1B5">
            <w:pPr>
              <w:pStyle w:val="15"/>
              <w:ind w:left="657"/>
              <w:jc w:val="center"/>
              <w:rPr>
                <w:rFonts w:hint="eastAsia" w:ascii="仿宋"/>
                <w:sz w:val="20"/>
              </w:rPr>
            </w:pPr>
            <w:r>
              <w:rPr>
                <w:rFonts w:ascii="仿宋"/>
                <w:sz w:val="20"/>
              </w:rPr>
              <w:drawing>
                <wp:inline distT="0" distB="0" distL="0" distR="0">
                  <wp:extent cx="902335" cy="461645"/>
                  <wp:effectExtent l="0" t="0" r="0" b="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902650" cy="461962"/>
                          </a:xfrm>
                          <a:prstGeom prst="rect">
                            <a:avLst/>
                          </a:prstGeom>
                        </pic:spPr>
                      </pic:pic>
                    </a:graphicData>
                  </a:graphic>
                </wp:inline>
              </w:drawing>
            </w:r>
          </w:p>
        </w:tc>
        <w:tc>
          <w:tcPr>
            <w:tcW w:w="1570" w:type="dxa"/>
            <w:tcBorders>
              <w:top w:val="single" w:color="000000" w:sz="4" w:space="0"/>
              <w:left w:val="single" w:color="000000" w:sz="4" w:space="0"/>
              <w:bottom w:val="single" w:color="000000" w:sz="4" w:space="0"/>
              <w:right w:val="single" w:color="000000" w:sz="4" w:space="0"/>
            </w:tcBorders>
          </w:tcPr>
          <w:p w14:paraId="4D6EA696">
            <w:pPr>
              <w:pStyle w:val="15"/>
              <w:keepNext w:val="0"/>
              <w:keepLines w:val="0"/>
              <w:pageBreakBefore w:val="0"/>
              <w:widowControl w:val="0"/>
              <w:kinsoku/>
              <w:wordWrap/>
              <w:overflowPunct/>
              <w:topLinePunct w:val="0"/>
              <w:autoSpaceDE w:val="0"/>
              <w:autoSpaceDN w:val="0"/>
              <w:bidi w:val="0"/>
              <w:adjustRightInd/>
              <w:snapToGrid w:val="0"/>
              <w:spacing w:before="268"/>
              <w:ind w:left="20"/>
              <w:jc w:val="center"/>
              <w:textAlignment w:val="auto"/>
              <w:rPr>
                <w:rFonts w:hint="eastAsia"/>
                <w:sz w:val="24"/>
              </w:rPr>
            </w:pPr>
            <w:r>
              <w:rPr>
                <w:spacing w:val="-3"/>
                <w:sz w:val="24"/>
              </w:rPr>
              <w:t>严禁携带</w:t>
            </w:r>
          </w:p>
        </w:tc>
        <w:tc>
          <w:tcPr>
            <w:tcW w:w="1343" w:type="dxa"/>
            <w:tcBorders>
              <w:top w:val="single" w:color="000000" w:sz="4" w:space="0"/>
              <w:left w:val="single" w:color="000000" w:sz="4" w:space="0"/>
              <w:bottom w:val="single" w:color="000000" w:sz="4" w:space="0"/>
            </w:tcBorders>
          </w:tcPr>
          <w:p w14:paraId="0DDAD147">
            <w:pPr>
              <w:pStyle w:val="15"/>
              <w:ind w:left="306"/>
              <w:jc w:val="left"/>
              <w:rPr>
                <w:rFonts w:hint="eastAsia" w:ascii="仿宋"/>
                <w:sz w:val="20"/>
              </w:rPr>
            </w:pPr>
            <w:r>
              <w:rPr>
                <w:rFonts w:ascii="仿宋"/>
                <w:sz w:val="20"/>
              </w:rPr>
              <w:drawing>
                <wp:inline distT="0" distB="0" distL="0" distR="0">
                  <wp:extent cx="464185" cy="438785"/>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464730" cy="438912"/>
                          </a:xfrm>
                          <a:prstGeom prst="rect">
                            <a:avLst/>
                          </a:prstGeom>
                        </pic:spPr>
                      </pic:pic>
                    </a:graphicData>
                  </a:graphic>
                </wp:inline>
              </w:drawing>
            </w:r>
          </w:p>
        </w:tc>
      </w:tr>
      <w:tr w14:paraId="339E3F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1055" w:type="dxa"/>
            <w:tcBorders>
              <w:top w:val="single" w:color="000000" w:sz="4" w:space="0"/>
              <w:bottom w:val="single" w:color="000000" w:sz="4" w:space="0"/>
              <w:right w:val="single" w:color="000000" w:sz="4" w:space="0"/>
            </w:tcBorders>
          </w:tcPr>
          <w:p w14:paraId="439733C2">
            <w:pPr>
              <w:pStyle w:val="15"/>
              <w:spacing w:before="268"/>
              <w:ind w:left="27"/>
              <w:jc w:val="center"/>
              <w:rPr>
                <w:rFonts w:hint="eastAsia"/>
                <w:sz w:val="24"/>
              </w:rPr>
            </w:pPr>
            <w:r>
              <w:rPr>
                <w:spacing w:val="-10"/>
                <w:sz w:val="24"/>
              </w:rPr>
              <w:t>5</w:t>
            </w:r>
          </w:p>
        </w:tc>
        <w:tc>
          <w:tcPr>
            <w:tcW w:w="2134" w:type="dxa"/>
            <w:tcBorders>
              <w:top w:val="single" w:color="000000" w:sz="4" w:space="0"/>
              <w:left w:val="single" w:color="000000" w:sz="4" w:space="0"/>
              <w:bottom w:val="single" w:color="000000" w:sz="4" w:space="0"/>
              <w:right w:val="single" w:color="000000" w:sz="4" w:space="0"/>
            </w:tcBorders>
          </w:tcPr>
          <w:p w14:paraId="1AA97784">
            <w:pPr>
              <w:pStyle w:val="15"/>
              <w:spacing w:before="268"/>
              <w:ind w:left="28" w:right="5"/>
              <w:jc w:val="center"/>
              <w:rPr>
                <w:rFonts w:hint="eastAsia"/>
                <w:sz w:val="24"/>
              </w:rPr>
            </w:pPr>
            <w:r>
              <w:rPr>
                <w:spacing w:val="-3"/>
                <w:sz w:val="24"/>
              </w:rPr>
              <w:t>移动电话</w:t>
            </w:r>
          </w:p>
        </w:tc>
        <w:tc>
          <w:tcPr>
            <w:tcW w:w="2736" w:type="dxa"/>
            <w:tcBorders>
              <w:top w:val="single" w:color="000000" w:sz="4" w:space="0"/>
              <w:left w:val="single" w:color="000000" w:sz="4" w:space="0"/>
              <w:bottom w:val="single" w:color="000000" w:sz="4" w:space="0"/>
              <w:right w:val="single" w:color="000000" w:sz="4" w:space="0"/>
            </w:tcBorders>
          </w:tcPr>
          <w:p w14:paraId="725AB4DA">
            <w:pPr>
              <w:pStyle w:val="15"/>
              <w:ind w:left="978"/>
              <w:jc w:val="center"/>
              <w:rPr>
                <w:rFonts w:hint="eastAsia" w:ascii="仿宋"/>
                <w:sz w:val="20"/>
              </w:rPr>
            </w:pPr>
            <w:r>
              <w:rPr>
                <w:rFonts w:ascii="仿宋"/>
                <w:sz w:val="20"/>
              </w:rPr>
              <w:drawing>
                <wp:inline distT="0" distB="0" distL="0" distR="0">
                  <wp:extent cx="502920" cy="506730"/>
                  <wp:effectExtent l="0" t="0" r="0"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2" cstate="print"/>
                          <a:stretch>
                            <a:fillRect/>
                          </a:stretch>
                        </pic:blipFill>
                        <pic:spPr>
                          <a:xfrm>
                            <a:off x="0" y="0"/>
                            <a:ext cx="503424" cy="506730"/>
                          </a:xfrm>
                          <a:prstGeom prst="rect">
                            <a:avLst/>
                          </a:prstGeom>
                        </pic:spPr>
                      </pic:pic>
                    </a:graphicData>
                  </a:graphic>
                </wp:inline>
              </w:drawing>
            </w:r>
          </w:p>
        </w:tc>
        <w:tc>
          <w:tcPr>
            <w:tcW w:w="1570" w:type="dxa"/>
            <w:tcBorders>
              <w:top w:val="single" w:color="000000" w:sz="4" w:space="0"/>
              <w:left w:val="single" w:color="000000" w:sz="4" w:space="0"/>
              <w:bottom w:val="single" w:color="000000" w:sz="4" w:space="0"/>
              <w:right w:val="single" w:color="000000" w:sz="4" w:space="0"/>
            </w:tcBorders>
          </w:tcPr>
          <w:p w14:paraId="1CD90E5A">
            <w:pPr>
              <w:pStyle w:val="15"/>
              <w:keepNext w:val="0"/>
              <w:keepLines w:val="0"/>
              <w:pageBreakBefore w:val="0"/>
              <w:widowControl w:val="0"/>
              <w:kinsoku/>
              <w:wordWrap/>
              <w:overflowPunct/>
              <w:topLinePunct w:val="0"/>
              <w:autoSpaceDE w:val="0"/>
              <w:autoSpaceDN w:val="0"/>
              <w:bidi w:val="0"/>
              <w:adjustRightInd/>
              <w:snapToGrid w:val="0"/>
              <w:spacing w:before="268"/>
              <w:ind w:left="20"/>
              <w:jc w:val="center"/>
              <w:textAlignment w:val="auto"/>
              <w:rPr>
                <w:rFonts w:hint="eastAsia"/>
                <w:sz w:val="24"/>
              </w:rPr>
            </w:pPr>
            <w:r>
              <w:rPr>
                <w:spacing w:val="-3"/>
                <w:sz w:val="24"/>
              </w:rPr>
              <w:t>严禁携带</w:t>
            </w:r>
          </w:p>
        </w:tc>
        <w:tc>
          <w:tcPr>
            <w:tcW w:w="1343" w:type="dxa"/>
            <w:tcBorders>
              <w:top w:val="single" w:color="000000" w:sz="4" w:space="0"/>
              <w:left w:val="single" w:color="000000" w:sz="4" w:space="0"/>
              <w:bottom w:val="single" w:color="000000" w:sz="4" w:space="0"/>
            </w:tcBorders>
          </w:tcPr>
          <w:p w14:paraId="2FE3075D">
            <w:pPr>
              <w:pStyle w:val="15"/>
              <w:ind w:left="306"/>
              <w:jc w:val="left"/>
              <w:rPr>
                <w:rFonts w:hint="eastAsia" w:ascii="仿宋"/>
                <w:sz w:val="20"/>
              </w:rPr>
            </w:pPr>
            <w:r>
              <w:rPr>
                <w:rFonts w:ascii="仿宋"/>
                <w:sz w:val="20"/>
              </w:rPr>
              <w:drawing>
                <wp:inline distT="0" distB="0" distL="0" distR="0">
                  <wp:extent cx="464185" cy="438785"/>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464730" cy="438912"/>
                          </a:xfrm>
                          <a:prstGeom prst="rect">
                            <a:avLst/>
                          </a:prstGeom>
                        </pic:spPr>
                      </pic:pic>
                    </a:graphicData>
                  </a:graphic>
                </wp:inline>
              </w:drawing>
            </w:r>
          </w:p>
        </w:tc>
      </w:tr>
      <w:tr w14:paraId="1713F6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1055" w:type="dxa"/>
            <w:tcBorders>
              <w:top w:val="single" w:color="000000" w:sz="4" w:space="0"/>
              <w:right w:val="single" w:color="000000" w:sz="4" w:space="0"/>
            </w:tcBorders>
            <w:shd w:val="clear"/>
            <w:vAlign w:val="top"/>
          </w:tcPr>
          <w:p w14:paraId="6D1EE5FE">
            <w:pPr>
              <w:pStyle w:val="15"/>
              <w:spacing w:before="269"/>
              <w:ind w:left="27" w:leftChars="0"/>
              <w:jc w:val="center"/>
              <w:rPr>
                <w:rFonts w:hint="eastAsia" w:ascii="宋体" w:hAnsi="宋体" w:eastAsia="宋体" w:cs="宋体"/>
                <w:sz w:val="24"/>
                <w:szCs w:val="22"/>
                <w:lang w:val="en-US" w:eastAsia="zh-CN" w:bidi="ar-SA"/>
              </w:rPr>
            </w:pPr>
            <w:r>
              <w:rPr>
                <w:spacing w:val="-10"/>
                <w:sz w:val="24"/>
              </w:rPr>
              <w:t>6</w:t>
            </w:r>
          </w:p>
        </w:tc>
        <w:tc>
          <w:tcPr>
            <w:tcW w:w="2134" w:type="dxa"/>
            <w:tcBorders>
              <w:top w:val="single" w:color="000000" w:sz="4" w:space="0"/>
              <w:left w:val="single" w:color="000000" w:sz="4" w:space="0"/>
              <w:right w:val="single" w:color="000000" w:sz="4" w:space="0"/>
            </w:tcBorders>
            <w:shd w:val="clear"/>
            <w:vAlign w:val="top"/>
          </w:tcPr>
          <w:p w14:paraId="488DEF75">
            <w:pPr>
              <w:pStyle w:val="15"/>
              <w:spacing w:before="98"/>
              <w:ind w:left="105" w:firstLine="464" w:firstLineChars="200"/>
              <w:jc w:val="both"/>
              <w:rPr>
                <w:rFonts w:hint="eastAsia" w:ascii="宋体" w:hAnsi="宋体" w:eastAsia="宋体" w:cs="宋体"/>
                <w:sz w:val="24"/>
                <w:szCs w:val="22"/>
                <w:lang w:val="en-US" w:eastAsia="zh-CN" w:bidi="ar-SA"/>
              </w:rPr>
            </w:pPr>
            <w:r>
              <w:rPr>
                <w:spacing w:val="-4"/>
                <w:sz w:val="24"/>
              </w:rPr>
              <w:t>手机（</w:t>
            </w:r>
            <w:r>
              <w:rPr>
                <w:spacing w:val="-6"/>
                <w:sz w:val="24"/>
              </w:rPr>
              <w:t>含智能手表</w:t>
            </w:r>
            <w:r>
              <w:rPr>
                <w:sz w:val="24"/>
              </w:rPr>
              <w:t>、蓝牙耳机等</w:t>
            </w:r>
            <w:r>
              <w:rPr>
                <w:spacing w:val="-10"/>
                <w:sz w:val="24"/>
              </w:rPr>
              <w:t>）</w:t>
            </w:r>
          </w:p>
        </w:tc>
        <w:tc>
          <w:tcPr>
            <w:tcW w:w="2736" w:type="dxa"/>
            <w:tcBorders>
              <w:top w:val="single" w:color="000000" w:sz="4" w:space="0"/>
              <w:left w:val="single" w:color="000000" w:sz="4" w:space="0"/>
              <w:right w:val="single" w:color="000000" w:sz="4" w:space="0"/>
            </w:tcBorders>
            <w:shd w:val="clear"/>
            <w:vAlign w:val="top"/>
          </w:tcPr>
          <w:p w14:paraId="080F5B34">
            <w:pPr>
              <w:pStyle w:val="15"/>
              <w:ind w:left="688"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876935" cy="480060"/>
                  <wp:effectExtent l="0" t="0" r="18415" b="15240"/>
                  <wp:docPr id="4" name="Image 15"/>
                  <wp:cNvGraphicFramePr/>
                  <a:graphic xmlns:a="http://schemas.openxmlformats.org/drawingml/2006/main">
                    <a:graphicData uri="http://schemas.openxmlformats.org/drawingml/2006/picture">
                      <pic:pic xmlns:pic="http://schemas.openxmlformats.org/drawingml/2006/picture">
                        <pic:nvPicPr>
                          <pic:cNvPr id="4" name="Image 15"/>
                          <pic:cNvPicPr/>
                        </pic:nvPicPr>
                        <pic:blipFill>
                          <a:blip r:embed="rId13" cstate="print"/>
                          <a:stretch>
                            <a:fillRect/>
                          </a:stretch>
                        </pic:blipFill>
                        <pic:spPr>
                          <a:xfrm>
                            <a:off x="0" y="0"/>
                            <a:ext cx="876995" cy="480441"/>
                          </a:xfrm>
                          <a:prstGeom prst="rect">
                            <a:avLst/>
                          </a:prstGeom>
                        </pic:spPr>
                      </pic:pic>
                    </a:graphicData>
                  </a:graphic>
                </wp:inline>
              </w:drawing>
            </w:r>
          </w:p>
        </w:tc>
        <w:tc>
          <w:tcPr>
            <w:tcW w:w="1570" w:type="dxa"/>
            <w:tcBorders>
              <w:top w:val="single" w:color="000000" w:sz="4" w:space="0"/>
              <w:left w:val="single" w:color="000000" w:sz="4" w:space="0"/>
              <w:right w:val="single" w:color="000000" w:sz="4" w:space="0"/>
            </w:tcBorders>
            <w:shd w:val="clear"/>
            <w:vAlign w:val="top"/>
          </w:tcPr>
          <w:p w14:paraId="1FF07DDB">
            <w:pPr>
              <w:pStyle w:val="15"/>
              <w:keepNext w:val="0"/>
              <w:keepLines w:val="0"/>
              <w:pageBreakBefore w:val="0"/>
              <w:widowControl w:val="0"/>
              <w:kinsoku/>
              <w:wordWrap/>
              <w:overflowPunct/>
              <w:topLinePunct w:val="0"/>
              <w:autoSpaceDE w:val="0"/>
              <w:autoSpaceDN w:val="0"/>
              <w:bidi w:val="0"/>
              <w:adjustRightInd/>
              <w:snapToGrid w:val="0"/>
              <w:spacing w:before="269"/>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1343" w:type="dxa"/>
            <w:tcBorders>
              <w:top w:val="single" w:color="000000" w:sz="4" w:space="0"/>
              <w:left w:val="single" w:color="000000" w:sz="4" w:space="0"/>
            </w:tcBorders>
            <w:shd w:val="clear"/>
            <w:vAlign w:val="top"/>
          </w:tcPr>
          <w:p w14:paraId="0A478DFE">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31" name="Image 16"/>
                  <wp:cNvGraphicFramePr/>
                  <a:graphic xmlns:a="http://schemas.openxmlformats.org/drawingml/2006/main">
                    <a:graphicData uri="http://schemas.openxmlformats.org/drawingml/2006/picture">
                      <pic:pic xmlns:pic="http://schemas.openxmlformats.org/drawingml/2006/picture">
                        <pic:nvPicPr>
                          <pic:cNvPr id="31" name="Image 16"/>
                          <pic:cNvPicPr/>
                        </pic:nvPicPr>
                        <pic:blipFill>
                          <a:blip r:embed="rId8" cstate="print"/>
                          <a:stretch>
                            <a:fillRect/>
                          </a:stretch>
                        </pic:blipFill>
                        <pic:spPr>
                          <a:xfrm>
                            <a:off x="0" y="0"/>
                            <a:ext cx="464730" cy="438911"/>
                          </a:xfrm>
                          <a:prstGeom prst="rect">
                            <a:avLst/>
                          </a:prstGeom>
                        </pic:spPr>
                      </pic:pic>
                    </a:graphicData>
                  </a:graphic>
                </wp:inline>
              </w:drawing>
            </w:r>
          </w:p>
        </w:tc>
      </w:tr>
      <w:tr w14:paraId="108077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4759CBDB">
            <w:pPr>
              <w:pStyle w:val="15"/>
              <w:spacing w:before="278"/>
              <w:ind w:left="27" w:leftChars="0"/>
              <w:jc w:val="center"/>
              <w:rPr>
                <w:rFonts w:hint="eastAsia" w:ascii="宋体" w:hAnsi="宋体" w:eastAsia="宋体" w:cs="宋体"/>
                <w:sz w:val="24"/>
                <w:szCs w:val="22"/>
                <w:lang w:val="en-US" w:eastAsia="zh-CN" w:bidi="ar-SA"/>
              </w:rPr>
            </w:pPr>
            <w:r>
              <w:rPr>
                <w:spacing w:val="-10"/>
                <w:sz w:val="24"/>
              </w:rPr>
              <w:t>7</w:t>
            </w:r>
          </w:p>
        </w:tc>
        <w:tc>
          <w:tcPr>
            <w:tcW w:w="0" w:type="auto"/>
            <w:shd w:val="clear"/>
            <w:vAlign w:val="top"/>
          </w:tcPr>
          <w:p w14:paraId="078367DB">
            <w:pPr>
              <w:pStyle w:val="15"/>
              <w:spacing w:before="278"/>
              <w:ind w:left="28" w:leftChars="0" w:right="7" w:rightChars="0"/>
              <w:jc w:val="center"/>
              <w:rPr>
                <w:rFonts w:hint="eastAsia" w:ascii="宋体" w:hAnsi="宋体" w:eastAsia="宋体" w:cs="宋体"/>
                <w:sz w:val="24"/>
                <w:szCs w:val="22"/>
                <w:lang w:val="en-US" w:eastAsia="zh-CN" w:bidi="ar-SA"/>
              </w:rPr>
            </w:pPr>
            <w:r>
              <w:rPr>
                <w:spacing w:val="-5"/>
                <w:sz w:val="24"/>
              </w:rPr>
              <w:t>平板</w:t>
            </w:r>
          </w:p>
        </w:tc>
        <w:tc>
          <w:tcPr>
            <w:tcW w:w="0" w:type="auto"/>
            <w:shd w:val="clear"/>
            <w:vAlign w:val="top"/>
          </w:tcPr>
          <w:p w14:paraId="4846A99F">
            <w:pPr>
              <w:pStyle w:val="15"/>
              <w:ind w:left="846"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669925" cy="452120"/>
                  <wp:effectExtent l="0" t="0" r="15875" b="5080"/>
                  <wp:docPr id="32" name="Image 17"/>
                  <wp:cNvGraphicFramePr/>
                  <a:graphic xmlns:a="http://schemas.openxmlformats.org/drawingml/2006/main">
                    <a:graphicData uri="http://schemas.openxmlformats.org/drawingml/2006/picture">
                      <pic:pic xmlns:pic="http://schemas.openxmlformats.org/drawingml/2006/picture">
                        <pic:nvPicPr>
                          <pic:cNvPr id="32" name="Image 17"/>
                          <pic:cNvPicPr/>
                        </pic:nvPicPr>
                        <pic:blipFill>
                          <a:blip r:embed="rId14" cstate="print"/>
                          <a:stretch>
                            <a:fillRect/>
                          </a:stretch>
                        </pic:blipFill>
                        <pic:spPr>
                          <a:xfrm>
                            <a:off x="0" y="0"/>
                            <a:ext cx="669969" cy="452723"/>
                          </a:xfrm>
                          <a:prstGeom prst="rect">
                            <a:avLst/>
                          </a:prstGeom>
                        </pic:spPr>
                      </pic:pic>
                    </a:graphicData>
                  </a:graphic>
                </wp:inline>
              </w:drawing>
            </w:r>
          </w:p>
        </w:tc>
        <w:tc>
          <w:tcPr>
            <w:tcW w:w="0" w:type="auto"/>
            <w:shd w:val="clear"/>
            <w:vAlign w:val="top"/>
          </w:tcPr>
          <w:p w14:paraId="467DB2AC">
            <w:pPr>
              <w:pStyle w:val="15"/>
              <w:keepNext w:val="0"/>
              <w:keepLines w:val="0"/>
              <w:pageBreakBefore w:val="0"/>
              <w:widowControl w:val="0"/>
              <w:kinsoku/>
              <w:wordWrap/>
              <w:overflowPunct/>
              <w:topLinePunct w:val="0"/>
              <w:autoSpaceDE w:val="0"/>
              <w:autoSpaceDN w:val="0"/>
              <w:bidi w:val="0"/>
              <w:adjustRightInd/>
              <w:snapToGrid w:val="0"/>
              <w:spacing w:before="278"/>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5FED2B14">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33" name="Image 18"/>
                  <wp:cNvGraphicFramePr/>
                  <a:graphic xmlns:a="http://schemas.openxmlformats.org/drawingml/2006/main">
                    <a:graphicData uri="http://schemas.openxmlformats.org/drawingml/2006/picture">
                      <pic:pic xmlns:pic="http://schemas.openxmlformats.org/drawingml/2006/picture">
                        <pic:nvPicPr>
                          <pic:cNvPr id="33" name="Image 18"/>
                          <pic:cNvPicPr/>
                        </pic:nvPicPr>
                        <pic:blipFill>
                          <a:blip r:embed="rId8" cstate="print"/>
                          <a:stretch>
                            <a:fillRect/>
                          </a:stretch>
                        </pic:blipFill>
                        <pic:spPr>
                          <a:xfrm>
                            <a:off x="0" y="0"/>
                            <a:ext cx="464730" cy="438911"/>
                          </a:xfrm>
                          <a:prstGeom prst="rect">
                            <a:avLst/>
                          </a:prstGeom>
                        </pic:spPr>
                      </pic:pic>
                    </a:graphicData>
                  </a:graphic>
                </wp:inline>
              </w:drawing>
            </w:r>
          </w:p>
        </w:tc>
      </w:tr>
      <w:tr w14:paraId="512903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56465543">
            <w:pPr>
              <w:pStyle w:val="15"/>
              <w:spacing w:before="278"/>
              <w:ind w:left="27" w:leftChars="0" w:right="5" w:rightChars="0"/>
              <w:jc w:val="center"/>
              <w:rPr>
                <w:rFonts w:hint="eastAsia" w:ascii="宋体" w:hAnsi="宋体" w:eastAsia="宋体" w:cs="宋体"/>
                <w:sz w:val="24"/>
                <w:szCs w:val="22"/>
                <w:lang w:val="en-US" w:eastAsia="zh-CN" w:bidi="ar-SA"/>
              </w:rPr>
            </w:pPr>
            <w:r>
              <w:rPr>
                <w:spacing w:val="-10"/>
                <w:sz w:val="24"/>
              </w:rPr>
              <w:t>8</w:t>
            </w:r>
          </w:p>
        </w:tc>
        <w:tc>
          <w:tcPr>
            <w:tcW w:w="0" w:type="auto"/>
            <w:shd w:val="clear"/>
            <w:vAlign w:val="top"/>
          </w:tcPr>
          <w:p w14:paraId="6E256AEE">
            <w:pPr>
              <w:pStyle w:val="15"/>
              <w:spacing w:before="278"/>
              <w:ind w:left="28" w:leftChars="0" w:right="7" w:rightChars="0"/>
              <w:jc w:val="center"/>
              <w:rPr>
                <w:rFonts w:hint="eastAsia" w:ascii="宋体" w:hAnsi="宋体" w:eastAsia="宋体" w:cs="宋体"/>
                <w:sz w:val="24"/>
                <w:szCs w:val="22"/>
                <w:lang w:val="en-US" w:eastAsia="zh-CN" w:bidi="ar-SA"/>
              </w:rPr>
            </w:pPr>
            <w:r>
              <w:rPr>
                <w:spacing w:val="-5"/>
                <w:sz w:val="24"/>
              </w:rPr>
              <w:t>电脑</w:t>
            </w:r>
          </w:p>
        </w:tc>
        <w:tc>
          <w:tcPr>
            <w:tcW w:w="0" w:type="auto"/>
            <w:shd w:val="clear"/>
            <w:vAlign w:val="top"/>
          </w:tcPr>
          <w:p w14:paraId="457DEEF9">
            <w:pPr>
              <w:pStyle w:val="15"/>
              <w:ind w:left="947"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546100" cy="480695"/>
                  <wp:effectExtent l="0" t="0" r="6350" b="14605"/>
                  <wp:docPr id="34" name="Image 19"/>
                  <wp:cNvGraphicFramePr/>
                  <a:graphic xmlns:a="http://schemas.openxmlformats.org/drawingml/2006/main">
                    <a:graphicData uri="http://schemas.openxmlformats.org/drawingml/2006/picture">
                      <pic:pic xmlns:pic="http://schemas.openxmlformats.org/drawingml/2006/picture">
                        <pic:nvPicPr>
                          <pic:cNvPr id="34" name="Image 19"/>
                          <pic:cNvPicPr/>
                        </pic:nvPicPr>
                        <pic:blipFill>
                          <a:blip r:embed="rId15" cstate="print"/>
                          <a:stretch>
                            <a:fillRect/>
                          </a:stretch>
                        </pic:blipFill>
                        <pic:spPr>
                          <a:xfrm>
                            <a:off x="0" y="0"/>
                            <a:ext cx="546566" cy="480917"/>
                          </a:xfrm>
                          <a:prstGeom prst="rect">
                            <a:avLst/>
                          </a:prstGeom>
                        </pic:spPr>
                      </pic:pic>
                    </a:graphicData>
                  </a:graphic>
                </wp:inline>
              </w:drawing>
            </w:r>
          </w:p>
        </w:tc>
        <w:tc>
          <w:tcPr>
            <w:tcW w:w="0" w:type="auto"/>
            <w:shd w:val="clear"/>
            <w:vAlign w:val="top"/>
          </w:tcPr>
          <w:p w14:paraId="5FDDF54C">
            <w:pPr>
              <w:pStyle w:val="15"/>
              <w:keepNext w:val="0"/>
              <w:keepLines w:val="0"/>
              <w:pageBreakBefore w:val="0"/>
              <w:widowControl w:val="0"/>
              <w:kinsoku/>
              <w:wordWrap/>
              <w:overflowPunct/>
              <w:topLinePunct w:val="0"/>
              <w:autoSpaceDE w:val="0"/>
              <w:autoSpaceDN w:val="0"/>
              <w:bidi w:val="0"/>
              <w:adjustRightInd/>
              <w:snapToGrid w:val="0"/>
              <w:spacing w:before="278"/>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556A1757">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35" name="Image 20"/>
                  <wp:cNvGraphicFramePr/>
                  <a:graphic xmlns:a="http://schemas.openxmlformats.org/drawingml/2006/main">
                    <a:graphicData uri="http://schemas.openxmlformats.org/drawingml/2006/picture">
                      <pic:pic xmlns:pic="http://schemas.openxmlformats.org/drawingml/2006/picture">
                        <pic:nvPicPr>
                          <pic:cNvPr id="35" name="Image 20"/>
                          <pic:cNvPicPr/>
                        </pic:nvPicPr>
                        <pic:blipFill>
                          <a:blip r:embed="rId8" cstate="print"/>
                          <a:stretch>
                            <a:fillRect/>
                          </a:stretch>
                        </pic:blipFill>
                        <pic:spPr>
                          <a:xfrm>
                            <a:off x="0" y="0"/>
                            <a:ext cx="464730" cy="438911"/>
                          </a:xfrm>
                          <a:prstGeom prst="rect">
                            <a:avLst/>
                          </a:prstGeom>
                        </pic:spPr>
                      </pic:pic>
                    </a:graphicData>
                  </a:graphic>
                </wp:inline>
              </w:drawing>
            </w:r>
          </w:p>
        </w:tc>
      </w:tr>
      <w:tr w14:paraId="4B61EA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325AFD0D">
            <w:pPr>
              <w:pStyle w:val="15"/>
              <w:spacing w:before="277"/>
              <w:ind w:left="27" w:leftChars="0" w:right="5" w:rightChars="0"/>
              <w:jc w:val="center"/>
              <w:rPr>
                <w:rFonts w:hint="eastAsia" w:ascii="宋体" w:hAnsi="宋体" w:eastAsia="宋体" w:cs="宋体"/>
                <w:sz w:val="24"/>
                <w:szCs w:val="22"/>
                <w:lang w:val="en-US" w:eastAsia="zh-CN" w:bidi="ar-SA"/>
              </w:rPr>
            </w:pPr>
            <w:r>
              <w:rPr>
                <w:spacing w:val="-10"/>
                <w:sz w:val="24"/>
              </w:rPr>
              <w:t>9</w:t>
            </w:r>
          </w:p>
        </w:tc>
        <w:tc>
          <w:tcPr>
            <w:tcW w:w="0" w:type="auto"/>
            <w:shd w:val="clear"/>
            <w:vAlign w:val="top"/>
          </w:tcPr>
          <w:p w14:paraId="6625E23D">
            <w:pPr>
              <w:pStyle w:val="15"/>
              <w:spacing w:before="277"/>
              <w:ind w:left="28" w:leftChars="0" w:right="7" w:rightChars="0"/>
              <w:jc w:val="center"/>
              <w:rPr>
                <w:rFonts w:hint="eastAsia" w:ascii="宋体" w:hAnsi="宋体" w:eastAsia="宋体" w:cs="宋体"/>
                <w:sz w:val="24"/>
                <w:szCs w:val="22"/>
                <w:lang w:val="en-US" w:eastAsia="zh-CN" w:bidi="ar-SA"/>
              </w:rPr>
            </w:pPr>
            <w:r>
              <w:rPr>
                <w:spacing w:val="-4"/>
                <w:sz w:val="24"/>
              </w:rPr>
              <w:t>照相机</w:t>
            </w:r>
          </w:p>
        </w:tc>
        <w:tc>
          <w:tcPr>
            <w:tcW w:w="0" w:type="auto"/>
            <w:shd w:val="clear"/>
            <w:vAlign w:val="top"/>
          </w:tcPr>
          <w:p w14:paraId="618A87B9">
            <w:pPr>
              <w:pStyle w:val="15"/>
              <w:ind w:left="997"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483235" cy="405130"/>
                  <wp:effectExtent l="0" t="0" r="12065" b="13970"/>
                  <wp:docPr id="36" name="Image 21"/>
                  <wp:cNvGraphicFramePr/>
                  <a:graphic xmlns:a="http://schemas.openxmlformats.org/drawingml/2006/main">
                    <a:graphicData uri="http://schemas.openxmlformats.org/drawingml/2006/picture">
                      <pic:pic xmlns:pic="http://schemas.openxmlformats.org/drawingml/2006/picture">
                        <pic:nvPicPr>
                          <pic:cNvPr id="36" name="Image 21"/>
                          <pic:cNvPicPr/>
                        </pic:nvPicPr>
                        <pic:blipFill>
                          <a:blip r:embed="rId16" cstate="print"/>
                          <a:stretch>
                            <a:fillRect/>
                          </a:stretch>
                        </pic:blipFill>
                        <pic:spPr>
                          <a:xfrm>
                            <a:off x="0" y="0"/>
                            <a:ext cx="483514" cy="405479"/>
                          </a:xfrm>
                          <a:prstGeom prst="rect">
                            <a:avLst/>
                          </a:prstGeom>
                        </pic:spPr>
                      </pic:pic>
                    </a:graphicData>
                  </a:graphic>
                </wp:inline>
              </w:drawing>
            </w:r>
          </w:p>
        </w:tc>
        <w:tc>
          <w:tcPr>
            <w:tcW w:w="0" w:type="auto"/>
            <w:shd w:val="clear"/>
            <w:vAlign w:val="top"/>
          </w:tcPr>
          <w:p w14:paraId="2C9DA733">
            <w:pPr>
              <w:pStyle w:val="15"/>
              <w:keepNext w:val="0"/>
              <w:keepLines w:val="0"/>
              <w:pageBreakBefore w:val="0"/>
              <w:widowControl w:val="0"/>
              <w:kinsoku/>
              <w:wordWrap/>
              <w:overflowPunct/>
              <w:topLinePunct w:val="0"/>
              <w:autoSpaceDE w:val="0"/>
              <w:autoSpaceDN w:val="0"/>
              <w:bidi w:val="0"/>
              <w:adjustRightInd/>
              <w:snapToGrid w:val="0"/>
              <w:spacing w:before="277"/>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08EECE32">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37" name="Image 22"/>
                  <wp:cNvGraphicFramePr/>
                  <a:graphic xmlns:a="http://schemas.openxmlformats.org/drawingml/2006/main">
                    <a:graphicData uri="http://schemas.openxmlformats.org/drawingml/2006/picture">
                      <pic:pic xmlns:pic="http://schemas.openxmlformats.org/drawingml/2006/picture">
                        <pic:nvPicPr>
                          <pic:cNvPr id="37" name="Image 22"/>
                          <pic:cNvPicPr/>
                        </pic:nvPicPr>
                        <pic:blipFill>
                          <a:blip r:embed="rId8" cstate="print"/>
                          <a:stretch>
                            <a:fillRect/>
                          </a:stretch>
                        </pic:blipFill>
                        <pic:spPr>
                          <a:xfrm>
                            <a:off x="0" y="0"/>
                            <a:ext cx="464730" cy="438912"/>
                          </a:xfrm>
                          <a:prstGeom prst="rect">
                            <a:avLst/>
                          </a:prstGeom>
                        </pic:spPr>
                      </pic:pic>
                    </a:graphicData>
                  </a:graphic>
                </wp:inline>
              </w:drawing>
            </w:r>
          </w:p>
        </w:tc>
      </w:tr>
      <w:tr w14:paraId="03CD52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7FE2AE6D">
            <w:pPr>
              <w:pStyle w:val="15"/>
              <w:spacing w:before="279"/>
              <w:ind w:left="27" w:leftChars="0" w:right="7" w:rightChars="0"/>
              <w:jc w:val="center"/>
              <w:rPr>
                <w:rFonts w:hint="eastAsia" w:ascii="宋体" w:hAnsi="宋体" w:eastAsia="宋体" w:cs="宋体"/>
                <w:sz w:val="24"/>
                <w:szCs w:val="22"/>
                <w:lang w:val="en-US" w:eastAsia="zh-CN" w:bidi="ar-SA"/>
              </w:rPr>
            </w:pPr>
            <w:r>
              <w:rPr>
                <w:spacing w:val="-5"/>
                <w:sz w:val="24"/>
              </w:rPr>
              <w:t>10</w:t>
            </w:r>
          </w:p>
        </w:tc>
        <w:tc>
          <w:tcPr>
            <w:tcW w:w="0" w:type="auto"/>
            <w:shd w:val="clear"/>
            <w:vAlign w:val="top"/>
          </w:tcPr>
          <w:p w14:paraId="330DB4F4">
            <w:pPr>
              <w:pStyle w:val="15"/>
              <w:spacing w:before="279"/>
              <w:ind w:left="28" w:leftChars="0" w:right="7" w:rightChars="0"/>
              <w:jc w:val="center"/>
              <w:rPr>
                <w:rFonts w:hint="eastAsia" w:ascii="宋体" w:hAnsi="宋体" w:eastAsia="宋体" w:cs="宋体"/>
                <w:sz w:val="24"/>
                <w:szCs w:val="22"/>
                <w:lang w:val="en-US" w:eastAsia="zh-CN" w:bidi="ar-SA"/>
              </w:rPr>
            </w:pPr>
            <w:r>
              <w:rPr>
                <w:spacing w:val="-4"/>
                <w:sz w:val="24"/>
              </w:rPr>
              <w:t>录像机</w:t>
            </w:r>
          </w:p>
        </w:tc>
        <w:tc>
          <w:tcPr>
            <w:tcW w:w="0" w:type="auto"/>
            <w:shd w:val="clear"/>
            <w:vAlign w:val="top"/>
          </w:tcPr>
          <w:p w14:paraId="66FCA675">
            <w:pPr>
              <w:pStyle w:val="15"/>
              <w:ind w:left="837"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676910" cy="396875"/>
                  <wp:effectExtent l="0" t="0" r="8890" b="3175"/>
                  <wp:docPr id="38" name="Image 23"/>
                  <wp:cNvGraphicFramePr/>
                  <a:graphic xmlns:a="http://schemas.openxmlformats.org/drawingml/2006/main">
                    <a:graphicData uri="http://schemas.openxmlformats.org/drawingml/2006/picture">
                      <pic:pic xmlns:pic="http://schemas.openxmlformats.org/drawingml/2006/picture">
                        <pic:nvPicPr>
                          <pic:cNvPr id="38" name="Image 23"/>
                          <pic:cNvPicPr/>
                        </pic:nvPicPr>
                        <pic:blipFill>
                          <a:blip r:embed="rId17" cstate="print"/>
                          <a:stretch>
                            <a:fillRect/>
                          </a:stretch>
                        </pic:blipFill>
                        <pic:spPr>
                          <a:xfrm>
                            <a:off x="0" y="0"/>
                            <a:ext cx="676917" cy="397287"/>
                          </a:xfrm>
                          <a:prstGeom prst="rect">
                            <a:avLst/>
                          </a:prstGeom>
                        </pic:spPr>
                      </pic:pic>
                    </a:graphicData>
                  </a:graphic>
                </wp:inline>
              </w:drawing>
            </w:r>
          </w:p>
        </w:tc>
        <w:tc>
          <w:tcPr>
            <w:tcW w:w="0" w:type="auto"/>
            <w:shd w:val="clear"/>
            <w:vAlign w:val="top"/>
          </w:tcPr>
          <w:p w14:paraId="387FDFEE">
            <w:pPr>
              <w:pStyle w:val="15"/>
              <w:keepNext w:val="0"/>
              <w:keepLines w:val="0"/>
              <w:pageBreakBefore w:val="0"/>
              <w:widowControl w:val="0"/>
              <w:kinsoku/>
              <w:wordWrap/>
              <w:overflowPunct/>
              <w:topLinePunct w:val="0"/>
              <w:autoSpaceDE w:val="0"/>
              <w:autoSpaceDN w:val="0"/>
              <w:bidi w:val="0"/>
              <w:adjustRightInd/>
              <w:snapToGrid w:val="0"/>
              <w:spacing w:before="279"/>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386ACC96">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39" name="Image 24"/>
                  <wp:cNvGraphicFramePr/>
                  <a:graphic xmlns:a="http://schemas.openxmlformats.org/drawingml/2006/main">
                    <a:graphicData uri="http://schemas.openxmlformats.org/drawingml/2006/picture">
                      <pic:pic xmlns:pic="http://schemas.openxmlformats.org/drawingml/2006/picture">
                        <pic:nvPicPr>
                          <pic:cNvPr id="39" name="Image 24"/>
                          <pic:cNvPicPr/>
                        </pic:nvPicPr>
                        <pic:blipFill>
                          <a:blip r:embed="rId8" cstate="print"/>
                          <a:stretch>
                            <a:fillRect/>
                          </a:stretch>
                        </pic:blipFill>
                        <pic:spPr>
                          <a:xfrm>
                            <a:off x="0" y="0"/>
                            <a:ext cx="464730" cy="438912"/>
                          </a:xfrm>
                          <a:prstGeom prst="rect">
                            <a:avLst/>
                          </a:prstGeom>
                        </pic:spPr>
                      </pic:pic>
                    </a:graphicData>
                  </a:graphic>
                </wp:inline>
              </w:drawing>
            </w:r>
          </w:p>
        </w:tc>
      </w:tr>
      <w:tr w14:paraId="0BEB6C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669968B8">
            <w:pPr>
              <w:pStyle w:val="15"/>
              <w:spacing w:before="279"/>
              <w:ind w:left="27" w:leftChars="0" w:right="7" w:rightChars="0"/>
              <w:jc w:val="center"/>
              <w:rPr>
                <w:rFonts w:hint="eastAsia" w:ascii="宋体" w:hAnsi="宋体" w:eastAsia="宋体" w:cs="宋体"/>
                <w:sz w:val="24"/>
                <w:szCs w:val="22"/>
                <w:lang w:val="en-US" w:eastAsia="zh-CN" w:bidi="ar-SA"/>
              </w:rPr>
            </w:pPr>
            <w:r>
              <w:rPr>
                <w:spacing w:val="-5"/>
                <w:sz w:val="24"/>
              </w:rPr>
              <w:t>11</w:t>
            </w:r>
          </w:p>
        </w:tc>
        <w:tc>
          <w:tcPr>
            <w:tcW w:w="0" w:type="auto"/>
            <w:shd w:val="clear"/>
            <w:vAlign w:val="top"/>
          </w:tcPr>
          <w:p w14:paraId="1A54688B">
            <w:pPr>
              <w:pStyle w:val="15"/>
              <w:spacing w:before="279"/>
              <w:ind w:left="28" w:leftChars="0" w:right="7" w:rightChars="0"/>
              <w:jc w:val="center"/>
              <w:rPr>
                <w:rFonts w:hint="eastAsia" w:ascii="宋体" w:hAnsi="宋体" w:eastAsia="宋体" w:cs="宋体"/>
                <w:sz w:val="24"/>
                <w:szCs w:val="22"/>
                <w:lang w:val="en-US" w:eastAsia="zh-CN" w:bidi="ar-SA"/>
              </w:rPr>
            </w:pPr>
            <w:r>
              <w:rPr>
                <w:spacing w:val="-4"/>
                <w:sz w:val="24"/>
              </w:rPr>
              <w:t>录音笔</w:t>
            </w:r>
          </w:p>
        </w:tc>
        <w:tc>
          <w:tcPr>
            <w:tcW w:w="0" w:type="auto"/>
            <w:shd w:val="clear"/>
            <w:vAlign w:val="top"/>
          </w:tcPr>
          <w:p w14:paraId="68FEAEFD">
            <w:pPr>
              <w:pStyle w:val="15"/>
              <w:ind w:left="757"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782955" cy="228600"/>
                  <wp:effectExtent l="0" t="0" r="17145" b="0"/>
                  <wp:docPr id="40" name="Image 25"/>
                  <wp:cNvGraphicFramePr/>
                  <a:graphic xmlns:a="http://schemas.openxmlformats.org/drawingml/2006/main">
                    <a:graphicData uri="http://schemas.openxmlformats.org/drawingml/2006/picture">
                      <pic:pic xmlns:pic="http://schemas.openxmlformats.org/drawingml/2006/picture">
                        <pic:nvPicPr>
                          <pic:cNvPr id="40" name="Image 25"/>
                          <pic:cNvPicPr/>
                        </pic:nvPicPr>
                        <pic:blipFill>
                          <a:blip r:embed="rId18" cstate="print"/>
                          <a:stretch>
                            <a:fillRect/>
                          </a:stretch>
                        </pic:blipFill>
                        <pic:spPr>
                          <a:xfrm>
                            <a:off x="0" y="0"/>
                            <a:ext cx="783336" cy="228600"/>
                          </a:xfrm>
                          <a:prstGeom prst="rect">
                            <a:avLst/>
                          </a:prstGeom>
                        </pic:spPr>
                      </pic:pic>
                    </a:graphicData>
                  </a:graphic>
                </wp:inline>
              </w:drawing>
            </w:r>
          </w:p>
        </w:tc>
        <w:tc>
          <w:tcPr>
            <w:tcW w:w="0" w:type="auto"/>
            <w:shd w:val="clear"/>
            <w:vAlign w:val="top"/>
          </w:tcPr>
          <w:p w14:paraId="504737B5">
            <w:pPr>
              <w:pStyle w:val="15"/>
              <w:keepNext w:val="0"/>
              <w:keepLines w:val="0"/>
              <w:pageBreakBefore w:val="0"/>
              <w:widowControl w:val="0"/>
              <w:kinsoku/>
              <w:wordWrap/>
              <w:overflowPunct/>
              <w:topLinePunct w:val="0"/>
              <w:autoSpaceDE w:val="0"/>
              <w:autoSpaceDN w:val="0"/>
              <w:bidi w:val="0"/>
              <w:adjustRightInd/>
              <w:snapToGrid w:val="0"/>
              <w:spacing w:before="279"/>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2869B0AC">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41" name="Image 26"/>
                  <wp:cNvGraphicFramePr/>
                  <a:graphic xmlns:a="http://schemas.openxmlformats.org/drawingml/2006/main">
                    <a:graphicData uri="http://schemas.openxmlformats.org/drawingml/2006/picture">
                      <pic:pic xmlns:pic="http://schemas.openxmlformats.org/drawingml/2006/picture">
                        <pic:nvPicPr>
                          <pic:cNvPr id="41" name="Image 26"/>
                          <pic:cNvPicPr/>
                        </pic:nvPicPr>
                        <pic:blipFill>
                          <a:blip r:embed="rId8" cstate="print"/>
                          <a:stretch>
                            <a:fillRect/>
                          </a:stretch>
                        </pic:blipFill>
                        <pic:spPr>
                          <a:xfrm>
                            <a:off x="0" y="0"/>
                            <a:ext cx="464730" cy="438912"/>
                          </a:xfrm>
                          <a:prstGeom prst="rect">
                            <a:avLst/>
                          </a:prstGeom>
                        </pic:spPr>
                      </pic:pic>
                    </a:graphicData>
                  </a:graphic>
                </wp:inline>
              </w:drawing>
            </w:r>
          </w:p>
        </w:tc>
      </w:tr>
      <w:tr w14:paraId="39E98A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4FEAEBDC">
            <w:pPr>
              <w:pStyle w:val="15"/>
              <w:spacing w:before="279"/>
              <w:ind w:left="27" w:leftChars="0" w:right="5" w:rightChars="0"/>
              <w:jc w:val="center"/>
              <w:rPr>
                <w:rFonts w:hint="eastAsia" w:ascii="宋体" w:hAnsi="宋体" w:eastAsia="宋体" w:cs="宋体"/>
                <w:sz w:val="24"/>
                <w:szCs w:val="22"/>
                <w:lang w:val="en-US" w:eastAsia="zh-CN" w:bidi="ar-SA"/>
              </w:rPr>
            </w:pPr>
            <w:r>
              <w:rPr>
                <w:spacing w:val="-5"/>
                <w:sz w:val="24"/>
              </w:rPr>
              <w:t>12</w:t>
            </w:r>
          </w:p>
        </w:tc>
        <w:tc>
          <w:tcPr>
            <w:tcW w:w="0" w:type="auto"/>
            <w:shd w:val="clear"/>
            <w:vAlign w:val="top"/>
          </w:tcPr>
          <w:p w14:paraId="0F5A9916">
            <w:pPr>
              <w:pStyle w:val="15"/>
              <w:spacing w:before="279"/>
              <w:ind w:left="28" w:leftChars="0"/>
              <w:jc w:val="center"/>
              <w:rPr>
                <w:rFonts w:hint="eastAsia" w:ascii="宋体" w:hAnsi="宋体" w:eastAsia="宋体" w:cs="宋体"/>
                <w:sz w:val="24"/>
                <w:szCs w:val="22"/>
                <w:lang w:val="en-US" w:eastAsia="zh-CN" w:bidi="ar-SA"/>
              </w:rPr>
            </w:pPr>
            <w:r>
              <w:rPr>
                <w:sz w:val="24"/>
              </w:rPr>
              <w:t>U</w:t>
            </w:r>
            <w:r>
              <w:rPr>
                <w:spacing w:val="-10"/>
                <w:sz w:val="24"/>
              </w:rPr>
              <w:t>盘</w:t>
            </w:r>
          </w:p>
        </w:tc>
        <w:tc>
          <w:tcPr>
            <w:tcW w:w="0" w:type="auto"/>
            <w:shd w:val="clear"/>
            <w:vAlign w:val="top"/>
          </w:tcPr>
          <w:p w14:paraId="33FCF504">
            <w:pPr>
              <w:pStyle w:val="15"/>
              <w:ind w:left="717"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831215" cy="406400"/>
                  <wp:effectExtent l="0" t="0" r="6985" b="12700"/>
                  <wp:docPr id="42" name="Image 27"/>
                  <wp:cNvGraphicFramePr/>
                  <a:graphic xmlns:a="http://schemas.openxmlformats.org/drawingml/2006/main">
                    <a:graphicData uri="http://schemas.openxmlformats.org/drawingml/2006/picture">
                      <pic:pic xmlns:pic="http://schemas.openxmlformats.org/drawingml/2006/picture">
                        <pic:nvPicPr>
                          <pic:cNvPr id="42" name="Image 27"/>
                          <pic:cNvPicPr/>
                        </pic:nvPicPr>
                        <pic:blipFill>
                          <a:blip r:embed="rId19" cstate="print"/>
                          <a:stretch>
                            <a:fillRect/>
                          </a:stretch>
                        </pic:blipFill>
                        <pic:spPr>
                          <a:xfrm>
                            <a:off x="0" y="0"/>
                            <a:ext cx="831324" cy="406526"/>
                          </a:xfrm>
                          <a:prstGeom prst="rect">
                            <a:avLst/>
                          </a:prstGeom>
                        </pic:spPr>
                      </pic:pic>
                    </a:graphicData>
                  </a:graphic>
                </wp:inline>
              </w:drawing>
            </w:r>
          </w:p>
        </w:tc>
        <w:tc>
          <w:tcPr>
            <w:tcW w:w="0" w:type="auto"/>
            <w:shd w:val="clear"/>
            <w:vAlign w:val="top"/>
          </w:tcPr>
          <w:p w14:paraId="6E46163E">
            <w:pPr>
              <w:pStyle w:val="15"/>
              <w:keepNext w:val="0"/>
              <w:keepLines w:val="0"/>
              <w:pageBreakBefore w:val="0"/>
              <w:widowControl w:val="0"/>
              <w:kinsoku/>
              <w:wordWrap/>
              <w:overflowPunct/>
              <w:topLinePunct w:val="0"/>
              <w:autoSpaceDE w:val="0"/>
              <w:autoSpaceDN w:val="0"/>
              <w:bidi w:val="0"/>
              <w:adjustRightInd/>
              <w:snapToGrid w:val="0"/>
              <w:spacing w:before="279"/>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2E52DD58">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43" name="Image 28"/>
                  <wp:cNvGraphicFramePr/>
                  <a:graphic xmlns:a="http://schemas.openxmlformats.org/drawingml/2006/main">
                    <a:graphicData uri="http://schemas.openxmlformats.org/drawingml/2006/picture">
                      <pic:pic xmlns:pic="http://schemas.openxmlformats.org/drawingml/2006/picture">
                        <pic:nvPicPr>
                          <pic:cNvPr id="43" name="Image 28"/>
                          <pic:cNvPicPr/>
                        </pic:nvPicPr>
                        <pic:blipFill>
                          <a:blip r:embed="rId8" cstate="print"/>
                          <a:stretch>
                            <a:fillRect/>
                          </a:stretch>
                        </pic:blipFill>
                        <pic:spPr>
                          <a:xfrm>
                            <a:off x="0" y="0"/>
                            <a:ext cx="464730" cy="438912"/>
                          </a:xfrm>
                          <a:prstGeom prst="rect">
                            <a:avLst/>
                          </a:prstGeom>
                        </pic:spPr>
                      </pic:pic>
                    </a:graphicData>
                  </a:graphic>
                </wp:inline>
              </w:drawing>
            </w:r>
          </w:p>
        </w:tc>
      </w:tr>
      <w:tr w14:paraId="0732E0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149DAA5C">
            <w:pPr>
              <w:pStyle w:val="15"/>
              <w:spacing w:before="278"/>
              <w:ind w:left="27" w:leftChars="0" w:right="5" w:rightChars="0"/>
              <w:jc w:val="center"/>
              <w:rPr>
                <w:rFonts w:hint="eastAsia" w:ascii="宋体" w:hAnsi="宋体" w:eastAsia="宋体" w:cs="宋体"/>
                <w:sz w:val="24"/>
                <w:szCs w:val="22"/>
                <w:lang w:val="en-US" w:eastAsia="zh-CN" w:bidi="ar-SA"/>
              </w:rPr>
            </w:pPr>
            <w:r>
              <w:rPr>
                <w:spacing w:val="-5"/>
                <w:sz w:val="24"/>
              </w:rPr>
              <w:t>13</w:t>
            </w:r>
          </w:p>
        </w:tc>
        <w:tc>
          <w:tcPr>
            <w:tcW w:w="0" w:type="auto"/>
            <w:shd w:val="clear"/>
            <w:vAlign w:val="top"/>
          </w:tcPr>
          <w:p w14:paraId="325F9DDC">
            <w:pPr>
              <w:pStyle w:val="15"/>
              <w:spacing w:before="278"/>
              <w:ind w:left="28" w:leftChars="0" w:right="3" w:rightChars="0"/>
              <w:jc w:val="center"/>
              <w:rPr>
                <w:rFonts w:hint="eastAsia" w:ascii="宋体" w:hAnsi="宋体" w:eastAsia="宋体" w:cs="宋体"/>
                <w:sz w:val="24"/>
                <w:szCs w:val="22"/>
                <w:lang w:val="en-US" w:eastAsia="zh-CN" w:bidi="ar-SA"/>
              </w:rPr>
            </w:pPr>
            <w:r>
              <w:rPr>
                <w:spacing w:val="-3"/>
                <w:sz w:val="24"/>
              </w:rPr>
              <w:t>移动硬盘</w:t>
            </w:r>
          </w:p>
        </w:tc>
        <w:tc>
          <w:tcPr>
            <w:tcW w:w="0" w:type="auto"/>
            <w:shd w:val="clear"/>
            <w:vAlign w:val="top"/>
          </w:tcPr>
          <w:p w14:paraId="277F1ED6">
            <w:pPr>
              <w:pStyle w:val="15"/>
              <w:ind w:left="573" w:leftChars="0"/>
              <w:jc w:val="center"/>
              <w:rPr>
                <w:rFonts w:hint="eastAsia" w:ascii="仿宋" w:hAnsi="宋体" w:eastAsia="宋体" w:cs="宋体"/>
                <w:sz w:val="20"/>
                <w:szCs w:val="22"/>
                <w:lang w:val="en-US" w:eastAsia="zh-CN" w:bidi="ar-SA"/>
              </w:rPr>
            </w:pPr>
            <w:r>
              <w:rPr>
                <w:rFonts w:ascii="仿宋"/>
                <w:sz w:val="20"/>
              </w:rPr>
              <w:drawing>
                <wp:inline distT="0" distB="0" distL="0" distR="0">
                  <wp:extent cx="1016000" cy="516890"/>
                  <wp:effectExtent l="0" t="0" r="12700" b="16510"/>
                  <wp:docPr id="44" name="Image 29"/>
                  <wp:cNvGraphicFramePr/>
                  <a:graphic xmlns:a="http://schemas.openxmlformats.org/drawingml/2006/main">
                    <a:graphicData uri="http://schemas.openxmlformats.org/drawingml/2006/picture">
                      <pic:pic xmlns:pic="http://schemas.openxmlformats.org/drawingml/2006/picture">
                        <pic:nvPicPr>
                          <pic:cNvPr id="44" name="Image 29"/>
                          <pic:cNvPicPr/>
                        </pic:nvPicPr>
                        <pic:blipFill>
                          <a:blip r:embed="rId20" cstate="print"/>
                          <a:stretch>
                            <a:fillRect/>
                          </a:stretch>
                        </pic:blipFill>
                        <pic:spPr>
                          <a:xfrm>
                            <a:off x="0" y="0"/>
                            <a:ext cx="1016588" cy="517398"/>
                          </a:xfrm>
                          <a:prstGeom prst="rect">
                            <a:avLst/>
                          </a:prstGeom>
                        </pic:spPr>
                      </pic:pic>
                    </a:graphicData>
                  </a:graphic>
                </wp:inline>
              </w:drawing>
            </w:r>
          </w:p>
        </w:tc>
        <w:tc>
          <w:tcPr>
            <w:tcW w:w="0" w:type="auto"/>
            <w:shd w:val="clear"/>
            <w:vAlign w:val="top"/>
          </w:tcPr>
          <w:p w14:paraId="0ED502E6">
            <w:pPr>
              <w:pStyle w:val="15"/>
              <w:keepNext w:val="0"/>
              <w:keepLines w:val="0"/>
              <w:pageBreakBefore w:val="0"/>
              <w:widowControl w:val="0"/>
              <w:kinsoku/>
              <w:wordWrap/>
              <w:overflowPunct/>
              <w:topLinePunct w:val="0"/>
              <w:autoSpaceDE w:val="0"/>
              <w:autoSpaceDN w:val="0"/>
              <w:bidi w:val="0"/>
              <w:adjustRightInd/>
              <w:snapToGrid w:val="0"/>
              <w:spacing w:before="278"/>
              <w:ind w:left="20" w:leftChars="0"/>
              <w:jc w:val="center"/>
              <w:textAlignment w:val="auto"/>
              <w:rPr>
                <w:rFonts w:hint="eastAsia" w:ascii="宋体" w:hAnsi="宋体" w:eastAsia="宋体" w:cs="宋体"/>
                <w:sz w:val="24"/>
                <w:szCs w:val="22"/>
                <w:lang w:val="en-US" w:eastAsia="zh-CN" w:bidi="ar-SA"/>
              </w:rPr>
            </w:pPr>
            <w:r>
              <w:rPr>
                <w:spacing w:val="-3"/>
                <w:sz w:val="24"/>
              </w:rPr>
              <w:t>严禁携带</w:t>
            </w:r>
          </w:p>
        </w:tc>
        <w:tc>
          <w:tcPr>
            <w:tcW w:w="0" w:type="auto"/>
            <w:shd w:val="clear"/>
            <w:vAlign w:val="top"/>
          </w:tcPr>
          <w:p w14:paraId="0857978F">
            <w:pPr>
              <w:pStyle w:val="15"/>
              <w:ind w:left="306" w:leftChars="0"/>
              <w:jc w:val="left"/>
              <w:rPr>
                <w:rFonts w:hint="eastAsia" w:ascii="仿宋" w:hAnsi="宋体" w:eastAsia="宋体" w:cs="宋体"/>
                <w:sz w:val="20"/>
                <w:szCs w:val="22"/>
                <w:lang w:val="en-US" w:eastAsia="zh-CN" w:bidi="ar-SA"/>
              </w:rPr>
            </w:pPr>
            <w:r>
              <w:rPr>
                <w:rFonts w:ascii="仿宋"/>
                <w:sz w:val="20"/>
              </w:rPr>
              <w:drawing>
                <wp:inline distT="0" distB="0" distL="0" distR="0">
                  <wp:extent cx="464185" cy="438785"/>
                  <wp:effectExtent l="0" t="0" r="12065" b="18415"/>
                  <wp:docPr id="45" name="Image 30"/>
                  <wp:cNvGraphicFramePr/>
                  <a:graphic xmlns:a="http://schemas.openxmlformats.org/drawingml/2006/main">
                    <a:graphicData uri="http://schemas.openxmlformats.org/drawingml/2006/picture">
                      <pic:pic xmlns:pic="http://schemas.openxmlformats.org/drawingml/2006/picture">
                        <pic:nvPicPr>
                          <pic:cNvPr id="45" name="Image 30"/>
                          <pic:cNvPicPr/>
                        </pic:nvPicPr>
                        <pic:blipFill>
                          <a:blip r:embed="rId8" cstate="print"/>
                          <a:stretch>
                            <a:fillRect/>
                          </a:stretch>
                        </pic:blipFill>
                        <pic:spPr>
                          <a:xfrm>
                            <a:off x="0" y="0"/>
                            <a:ext cx="464730" cy="438912"/>
                          </a:xfrm>
                          <a:prstGeom prst="rect">
                            <a:avLst/>
                          </a:prstGeom>
                        </pic:spPr>
                      </pic:pic>
                    </a:graphicData>
                  </a:graphic>
                </wp:inline>
              </w:drawing>
            </w:r>
          </w:p>
        </w:tc>
      </w:tr>
      <w:tr w14:paraId="2E714F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1079F439">
            <w:pPr>
              <w:pStyle w:val="15"/>
              <w:spacing w:before="278"/>
              <w:ind w:left="27" w:leftChars="0" w:right="5" w:rightChars="0"/>
              <w:jc w:val="center"/>
              <w:rPr>
                <w:rFonts w:hint="eastAsia" w:ascii="宋体" w:hAnsi="宋体" w:eastAsia="宋体" w:cs="宋体"/>
                <w:sz w:val="24"/>
                <w:szCs w:val="22"/>
                <w:lang w:val="en-US" w:eastAsia="zh-CN" w:bidi="ar-SA"/>
              </w:rPr>
            </w:pPr>
            <w:r>
              <w:rPr>
                <w:spacing w:val="-5"/>
                <w:sz w:val="24"/>
              </w:rPr>
              <w:t>14</w:t>
            </w:r>
          </w:p>
        </w:tc>
        <w:tc>
          <w:tcPr>
            <w:tcW w:w="0" w:type="auto"/>
            <w:shd w:val="clear"/>
            <w:vAlign w:val="top"/>
          </w:tcPr>
          <w:p w14:paraId="556FF3A1">
            <w:pPr>
              <w:pStyle w:val="15"/>
              <w:spacing w:before="278"/>
              <w:ind w:left="28" w:leftChars="0" w:right="3" w:rightChars="0"/>
              <w:jc w:val="center"/>
              <w:rPr>
                <w:rFonts w:hint="eastAsia" w:ascii="宋体" w:hAnsi="宋体" w:eastAsia="宋体" w:cs="宋体"/>
                <w:sz w:val="24"/>
                <w:szCs w:val="22"/>
                <w:lang w:val="en-US" w:eastAsia="zh-CN" w:bidi="ar-SA"/>
              </w:rPr>
            </w:pPr>
            <w:r>
              <w:rPr>
                <w:spacing w:val="-3"/>
                <w:sz w:val="24"/>
              </w:rPr>
              <w:t>各类工具</w:t>
            </w:r>
          </w:p>
        </w:tc>
        <w:tc>
          <w:tcPr>
            <w:tcW w:w="0" w:type="auto"/>
            <w:shd w:val="clear"/>
            <w:vAlign w:val="top"/>
          </w:tcPr>
          <w:p w14:paraId="6ADCB3BE">
            <w:pPr>
              <w:pStyle w:val="15"/>
              <w:jc w:val="center"/>
              <w:rPr>
                <w:rFonts w:hint="eastAsia" w:ascii="Times New Roman" w:hAnsi="宋体" w:eastAsia="宋体" w:cs="宋体"/>
                <w:sz w:val="26"/>
                <w:szCs w:val="22"/>
                <w:lang w:val="en-US" w:eastAsia="zh-CN" w:bidi="ar-SA"/>
              </w:rPr>
            </w:pPr>
          </w:p>
        </w:tc>
        <w:tc>
          <w:tcPr>
            <w:tcW w:w="0" w:type="auto"/>
            <w:shd w:val="clear"/>
            <w:vAlign w:val="top"/>
          </w:tcPr>
          <w:p w14:paraId="0A79F2D5">
            <w:pPr>
              <w:pStyle w:val="15"/>
              <w:keepNext w:val="0"/>
              <w:keepLines w:val="0"/>
              <w:pageBreakBefore w:val="0"/>
              <w:widowControl w:val="0"/>
              <w:tabs>
                <w:tab w:val="left" w:pos="220"/>
              </w:tabs>
              <w:kinsoku/>
              <w:wordWrap/>
              <w:overflowPunct/>
              <w:topLinePunct w:val="0"/>
              <w:autoSpaceDE w:val="0"/>
              <w:autoSpaceDN w:val="0"/>
              <w:bidi w:val="0"/>
              <w:adjustRightInd/>
              <w:snapToGrid w:val="0"/>
              <w:spacing w:before="107" w:line="261" w:lineRule="auto"/>
              <w:ind w:left="14" w:leftChars="0" w:right="78" w:rightChars="0" w:hanging="14" w:hangingChars="6"/>
              <w:jc w:val="center"/>
              <w:textAlignment w:val="auto"/>
              <w:rPr>
                <w:rFonts w:hint="eastAsia" w:ascii="宋体" w:hAnsi="宋体" w:eastAsia="宋体" w:cs="宋体"/>
                <w:sz w:val="24"/>
                <w:szCs w:val="22"/>
                <w:lang w:val="en-US" w:eastAsia="zh-CN" w:bidi="ar-SA"/>
              </w:rPr>
            </w:pPr>
            <w:r>
              <w:rPr>
                <w:spacing w:val="-2"/>
                <w:sz w:val="24"/>
              </w:rPr>
              <w:t>禁止携带自带工具清单所列以外任何工具</w:t>
            </w:r>
          </w:p>
        </w:tc>
        <w:tc>
          <w:tcPr>
            <w:tcW w:w="0" w:type="auto"/>
          </w:tcPr>
          <w:p w14:paraId="5986C3F8">
            <w:pPr>
              <w:pStyle w:val="15"/>
              <w:ind w:left="306"/>
              <w:jc w:val="left"/>
              <w:rPr>
                <w:rFonts w:ascii="仿宋"/>
                <w:sz w:val="20"/>
              </w:rPr>
            </w:pPr>
          </w:p>
        </w:tc>
      </w:tr>
      <w:tr w14:paraId="16AC7D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7" w:hRule="atLeast"/>
          <w:jc w:val="center"/>
        </w:trPr>
        <w:tc>
          <w:tcPr>
            <w:tcW w:w="0" w:type="auto"/>
            <w:shd w:val="clear"/>
            <w:vAlign w:val="top"/>
          </w:tcPr>
          <w:p w14:paraId="5D8295C8">
            <w:pPr>
              <w:pStyle w:val="15"/>
              <w:spacing w:before="277"/>
              <w:ind w:left="27" w:leftChars="0" w:right="5" w:rightChars="0"/>
              <w:jc w:val="both"/>
              <w:rPr>
                <w:rFonts w:hint="eastAsia" w:ascii="宋体" w:hAnsi="宋体" w:eastAsia="宋体" w:cs="宋体"/>
                <w:sz w:val="24"/>
                <w:szCs w:val="22"/>
                <w:lang w:val="en-US" w:eastAsia="zh-CN" w:bidi="ar-SA"/>
              </w:rPr>
            </w:pPr>
            <w:r>
              <w:rPr>
                <w:spacing w:val="-5"/>
                <w:sz w:val="24"/>
              </w:rPr>
              <w:t>15</w:t>
            </w:r>
          </w:p>
        </w:tc>
        <w:tc>
          <w:tcPr>
            <w:tcW w:w="0" w:type="auto"/>
            <w:shd w:val="clear"/>
            <w:vAlign w:val="top"/>
          </w:tcPr>
          <w:p w14:paraId="5D772B7E">
            <w:pPr>
              <w:pStyle w:val="15"/>
              <w:spacing w:before="109" w:line="259" w:lineRule="auto"/>
              <w:ind w:left="28" w:leftChars="0" w:right="156" w:rightChars="0" w:firstLine="2" w:firstLineChars="0"/>
              <w:jc w:val="both"/>
              <w:rPr>
                <w:rFonts w:hint="eastAsia" w:ascii="宋体" w:hAnsi="宋体" w:eastAsia="宋体" w:cs="宋体"/>
                <w:sz w:val="24"/>
                <w:szCs w:val="22"/>
                <w:lang w:val="en-US" w:eastAsia="zh-CN" w:bidi="ar-SA"/>
              </w:rPr>
            </w:pPr>
            <w:r>
              <w:rPr>
                <w:spacing w:val="-2"/>
                <w:sz w:val="24"/>
              </w:rPr>
              <w:t>各类材料（含纸质</w:t>
            </w:r>
            <w:r>
              <w:rPr>
                <w:sz w:val="24"/>
              </w:rPr>
              <w:t>类书籍、文件等</w:t>
            </w:r>
            <w:r>
              <w:rPr>
                <w:spacing w:val="-10"/>
                <w:sz w:val="24"/>
              </w:rPr>
              <w:t>）</w:t>
            </w:r>
          </w:p>
        </w:tc>
        <w:tc>
          <w:tcPr>
            <w:tcW w:w="0" w:type="auto"/>
            <w:shd w:val="clear"/>
            <w:vAlign w:val="top"/>
          </w:tcPr>
          <w:p w14:paraId="7D07C5D6">
            <w:pPr>
              <w:pStyle w:val="15"/>
              <w:jc w:val="both"/>
              <w:rPr>
                <w:rFonts w:hint="eastAsia" w:ascii="Times New Roman" w:hAnsi="宋体" w:eastAsia="宋体" w:cs="宋体"/>
                <w:sz w:val="26"/>
                <w:szCs w:val="22"/>
                <w:lang w:val="en-US" w:eastAsia="zh-CN" w:bidi="ar-SA"/>
              </w:rPr>
            </w:pPr>
          </w:p>
        </w:tc>
        <w:tc>
          <w:tcPr>
            <w:tcW w:w="0" w:type="auto"/>
            <w:shd w:val="clear"/>
            <w:vAlign w:val="top"/>
          </w:tcPr>
          <w:p w14:paraId="423D2D7D">
            <w:pPr>
              <w:pStyle w:val="15"/>
              <w:keepNext w:val="0"/>
              <w:keepLines w:val="0"/>
              <w:pageBreakBefore w:val="0"/>
              <w:widowControl w:val="0"/>
              <w:kinsoku/>
              <w:wordWrap/>
              <w:overflowPunct/>
              <w:topLinePunct w:val="0"/>
              <w:autoSpaceDE w:val="0"/>
              <w:autoSpaceDN w:val="0"/>
              <w:bidi w:val="0"/>
              <w:adjustRightInd/>
              <w:snapToGrid w:val="0"/>
              <w:spacing w:before="109"/>
              <w:ind w:left="14" w:leftChars="0" w:hanging="14" w:hangingChars="6"/>
              <w:jc w:val="center"/>
              <w:textAlignment w:val="auto"/>
              <w:rPr>
                <w:rFonts w:hint="eastAsia"/>
                <w:sz w:val="24"/>
              </w:rPr>
            </w:pPr>
            <w:r>
              <w:rPr>
                <w:spacing w:val="-3"/>
                <w:sz w:val="24"/>
              </w:rPr>
              <w:t>禁止携带</w:t>
            </w:r>
          </w:p>
          <w:p w14:paraId="008887D2">
            <w:pPr>
              <w:pStyle w:val="15"/>
              <w:keepNext w:val="0"/>
              <w:keepLines w:val="0"/>
              <w:pageBreakBefore w:val="0"/>
              <w:widowControl w:val="0"/>
              <w:kinsoku/>
              <w:wordWrap/>
              <w:overflowPunct/>
              <w:topLinePunct w:val="0"/>
              <w:autoSpaceDE w:val="0"/>
              <w:autoSpaceDN w:val="0"/>
              <w:bidi w:val="0"/>
              <w:adjustRightInd/>
              <w:snapToGrid w:val="0"/>
              <w:spacing w:before="27"/>
              <w:ind w:left="14" w:leftChars="0" w:hanging="14" w:hangingChars="6"/>
              <w:jc w:val="center"/>
              <w:textAlignment w:val="auto"/>
              <w:rPr>
                <w:rFonts w:hint="eastAsia" w:ascii="宋体" w:hAnsi="宋体" w:eastAsia="宋体" w:cs="宋体"/>
                <w:sz w:val="24"/>
                <w:szCs w:val="22"/>
                <w:lang w:val="en-US" w:eastAsia="zh-CN" w:bidi="ar-SA"/>
              </w:rPr>
            </w:pPr>
            <w:r>
              <w:rPr>
                <w:spacing w:val="-2"/>
                <w:sz w:val="24"/>
              </w:rPr>
              <w:t>赛场按要求统一提供</w:t>
            </w:r>
          </w:p>
        </w:tc>
        <w:tc>
          <w:tcPr>
            <w:tcW w:w="0" w:type="auto"/>
          </w:tcPr>
          <w:p w14:paraId="6E240DC1">
            <w:pPr>
              <w:pStyle w:val="15"/>
              <w:ind w:left="306"/>
              <w:jc w:val="left"/>
              <w:rPr>
                <w:rFonts w:ascii="仿宋"/>
                <w:sz w:val="20"/>
              </w:rPr>
            </w:pPr>
          </w:p>
        </w:tc>
      </w:tr>
    </w:tbl>
    <w:p w14:paraId="55D27F40">
      <w:pPr>
        <w:pStyle w:val="2"/>
        <w:spacing w:before="35"/>
        <w:ind w:left="0" w:leftChars="0" w:firstLine="631" w:firstLineChars="200"/>
        <w:jc w:val="left"/>
        <w:rPr>
          <w:rFonts w:hint="eastAsia"/>
          <w:spacing w:val="-3"/>
        </w:rPr>
      </w:pPr>
      <w:r>
        <w:rPr>
          <w:spacing w:val="-3"/>
        </w:rPr>
        <w:t>六、其他</w:t>
      </w:r>
    </w:p>
    <w:p w14:paraId="07689A63">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spacing w:val="16"/>
          <w:sz w:val="32"/>
        </w:rPr>
        <w:t>经大赛组委会允许的赞助商、负责宣传的媒体记者和其他参观人员，按竞赛规则的要求进入赛场相关区域。上述相关人员不得妨碍、烦扰选手的正常比赛。与大赛相关的赛题、评分细则、技术文件等均有著作权保护，未经许可不得它用。</w:t>
      </w:r>
    </w:p>
    <w:p w14:paraId="0EB22E84">
      <w:pPr>
        <w:pStyle w:val="2"/>
        <w:spacing w:before="35"/>
        <w:ind w:left="0" w:leftChars="0" w:firstLine="619" w:firstLineChars="200"/>
        <w:jc w:val="left"/>
        <w:rPr>
          <w:rFonts w:hint="eastAsia" w:ascii="黑体" w:eastAsia="黑体"/>
          <w:spacing w:val="-6"/>
        </w:rPr>
      </w:pPr>
      <w:r>
        <w:rPr>
          <w:rFonts w:hint="eastAsia" w:ascii="黑体" w:eastAsia="黑体"/>
          <w:spacing w:val="-6"/>
        </w:rPr>
        <w:t>七、联系方式</w:t>
      </w:r>
    </w:p>
    <w:p w14:paraId="3B56F0D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联系单位：莱芜技师学院</w:t>
      </w:r>
    </w:p>
    <w:p w14:paraId="116291BF">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联系人：陈晓明      联系电话：15106346707</w:t>
      </w:r>
    </w:p>
    <w:p w14:paraId="1CEEC1EE">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报名邮箱：</w:t>
      </w:r>
      <w:r>
        <w:rPr>
          <w:spacing w:val="16"/>
          <w:sz w:val="32"/>
        </w:rPr>
        <w:fldChar w:fldCharType="begin"/>
      </w:r>
      <w:r>
        <w:rPr>
          <w:spacing w:val="16"/>
          <w:sz w:val="32"/>
        </w:rPr>
        <w:instrText xml:space="preserve"> HYPERLINK "mailto:2387227941@qq.com" </w:instrText>
      </w:r>
      <w:r>
        <w:rPr>
          <w:spacing w:val="16"/>
          <w:sz w:val="32"/>
        </w:rPr>
        <w:fldChar w:fldCharType="separate"/>
      </w:r>
      <w:r>
        <w:rPr>
          <w:rFonts w:hint="eastAsia"/>
          <w:spacing w:val="16"/>
          <w:sz w:val="32"/>
        </w:rPr>
        <w:t>2387227941@qq.com</w:t>
      </w:r>
      <w:r>
        <w:rPr>
          <w:rFonts w:hint="eastAsia"/>
          <w:spacing w:val="16"/>
          <w:sz w:val="32"/>
        </w:rPr>
        <w:fldChar w:fldCharType="end"/>
      </w:r>
    </w:p>
    <w:p w14:paraId="54776A2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lang w:val="en-US" w:eastAsia="zh-CN"/>
        </w:rPr>
      </w:pPr>
      <w:r>
        <w:rPr>
          <w:rFonts w:hint="eastAsia"/>
          <w:spacing w:val="16"/>
          <w:sz w:val="32"/>
          <w:lang w:val="en-US" w:eastAsia="zh-CN"/>
        </w:rPr>
        <w:t>报名截止时间：2026年6月10日</w:t>
      </w:r>
    </w:p>
    <w:p w14:paraId="02F9572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default"/>
          <w:spacing w:val="16"/>
          <w:sz w:val="32"/>
          <w:lang w:val="en-US" w:eastAsia="zh-CN"/>
        </w:rPr>
      </w:pPr>
      <w:r>
        <w:rPr>
          <w:rFonts w:hint="eastAsia"/>
          <w:spacing w:val="16"/>
          <w:sz w:val="32"/>
          <w:lang w:val="en-US" w:eastAsia="zh-CN"/>
        </w:rPr>
        <w:t>报名人数不限。</w:t>
      </w:r>
      <w:bookmarkStart w:id="12" w:name="_GoBack"/>
      <w:bookmarkEnd w:id="12"/>
    </w:p>
    <w:p w14:paraId="0E929670">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具体事宜请扫码进QQ群咨询</w:t>
      </w:r>
    </w:p>
    <w:p w14:paraId="22849692">
      <w:pPr>
        <w:spacing w:line="360" w:lineRule="auto"/>
        <w:ind w:firstLine="440" w:firstLineChars="200"/>
        <w:jc w:val="left"/>
        <w:rPr>
          <w:rFonts w:hint="eastAsia"/>
          <w:spacing w:val="18"/>
          <w:sz w:val="32"/>
          <w:szCs w:val="32"/>
        </w:rPr>
      </w:pPr>
      <w:r>
        <w:drawing>
          <wp:inline distT="0" distB="0" distL="0" distR="0">
            <wp:extent cx="3828415" cy="35712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3828571" cy="3571429"/>
                    </a:xfrm>
                    <a:prstGeom prst="rect">
                      <a:avLst/>
                    </a:prstGeom>
                  </pic:spPr>
                </pic:pic>
              </a:graphicData>
            </a:graphic>
          </wp:inline>
        </w:drawing>
      </w:r>
    </w:p>
    <w:p w14:paraId="54312279">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p>
    <w:p w14:paraId="4DEAF33A">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附件：</w:t>
      </w:r>
    </w:p>
    <w:p w14:paraId="2C62F05D">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1.2026年“技耀泉城”海右技能人才大赛工业互联网技术</w:t>
      </w:r>
      <w:r>
        <w:rPr>
          <w:rFonts w:hint="eastAsia"/>
          <w:spacing w:val="16"/>
          <w:sz w:val="32"/>
        </w:rPr>
        <w:t>项目选手报名表。</w:t>
      </w:r>
    </w:p>
    <w:p w14:paraId="6AABDE0C">
      <w:pPr>
        <w:pStyle w:val="14"/>
        <w:keepNext w:val="0"/>
        <w:keepLines w:val="0"/>
        <w:pageBreakBefore w:val="0"/>
        <w:widowControl w:val="0"/>
        <w:numPr>
          <w:ilvl w:val="0"/>
          <w:numId w:val="0"/>
        </w:numPr>
        <w:tabs>
          <w:tab w:val="left" w:pos="2277"/>
        </w:tabs>
        <w:kinsoku/>
        <w:wordWrap/>
        <w:overflowPunct/>
        <w:topLinePunct w:val="0"/>
        <w:autoSpaceDE w:val="0"/>
        <w:autoSpaceDN w:val="0"/>
        <w:bidi w:val="0"/>
        <w:adjustRightInd w:val="0"/>
        <w:snapToGrid w:val="0"/>
        <w:spacing w:before="143" w:line="324" w:lineRule="auto"/>
        <w:ind w:left="0" w:leftChars="0" w:right="56" w:rightChars="0" w:firstLine="704" w:firstLineChars="200"/>
        <w:jc w:val="left"/>
        <w:textAlignment w:val="auto"/>
        <w:rPr>
          <w:rFonts w:hint="eastAsia"/>
          <w:spacing w:val="16"/>
          <w:sz w:val="32"/>
        </w:rPr>
      </w:pPr>
      <w:r>
        <w:rPr>
          <w:rFonts w:hint="eastAsia"/>
          <w:spacing w:val="16"/>
          <w:sz w:val="32"/>
        </w:rPr>
        <w:t>2.2026年“技耀泉城”海右技能人才大赛工业互联网技术项目参赛汇总表</w:t>
      </w:r>
    </w:p>
    <w:bookmarkEnd w:id="0"/>
    <w:p w14:paraId="46E96AF8">
      <w:pPr>
        <w:rPr>
          <w:rFonts w:hint="eastAsia"/>
          <w:spacing w:val="-1"/>
        </w:rPr>
      </w:pPr>
      <w:r>
        <w:rPr>
          <w:rFonts w:hint="eastAsia"/>
          <w:spacing w:val="-1"/>
        </w:rPr>
        <w:br w:type="page"/>
      </w:r>
    </w:p>
    <w:p w14:paraId="31730AC5">
      <w:pPr>
        <w:spacing w:line="360" w:lineRule="auto"/>
        <w:jc w:val="center"/>
        <w:rPr>
          <w:rFonts w:hint="eastAsia" w:ascii="宋体" w:hAnsi="宋体" w:eastAsia="方正小标宋简体" w:cs="方正小标宋简体"/>
          <w:snapToGrid w:val="0"/>
          <w:color w:val="000000"/>
          <w:kern w:val="0"/>
          <w:sz w:val="32"/>
          <w:szCs w:val="32"/>
        </w:rPr>
      </w:pPr>
      <w:r>
        <w:rPr>
          <w:rFonts w:hint="eastAsia" w:ascii="宋体" w:hAnsi="宋体" w:eastAsia="方正小标宋简体" w:cs="方正小标宋简体"/>
          <w:snapToGrid w:val="0"/>
          <w:color w:val="000000"/>
          <w:kern w:val="0"/>
          <w:sz w:val="32"/>
          <w:szCs w:val="32"/>
        </w:rPr>
        <w:t>2026年“技耀泉城”海右技能人才大赛</w:t>
      </w:r>
    </w:p>
    <w:p w14:paraId="421D659F">
      <w:pPr>
        <w:spacing w:line="360" w:lineRule="auto"/>
        <w:jc w:val="center"/>
        <w:rPr>
          <w:rFonts w:hint="eastAsia" w:ascii="宋体" w:hAnsi="宋体" w:eastAsia="方正小标宋简体" w:cs="方正小标宋简体"/>
          <w:snapToGrid w:val="0"/>
          <w:color w:val="000000"/>
          <w:kern w:val="0"/>
          <w:sz w:val="32"/>
          <w:szCs w:val="32"/>
        </w:rPr>
      </w:pPr>
      <w:r>
        <w:rPr>
          <w:rFonts w:hint="eastAsia" w:ascii="宋体" w:hAnsi="宋体" w:eastAsia="方正小标宋简体" w:cs="方正小标宋简体"/>
          <w:snapToGrid w:val="0"/>
          <w:color w:val="000000"/>
          <w:kern w:val="0"/>
          <w:sz w:val="32"/>
          <w:szCs w:val="32"/>
        </w:rPr>
        <w:t>工业互联网技术</w:t>
      </w:r>
      <w:r>
        <w:rPr>
          <w:rFonts w:hint="eastAsia" w:ascii="宋体" w:hAnsi="宋体" w:eastAsia="方正小标宋简体" w:cs="方正小标宋简体"/>
          <w:snapToGrid w:val="0"/>
          <w:color w:val="000000"/>
          <w:kern w:val="0"/>
          <w:sz w:val="32"/>
          <w:szCs w:val="32"/>
          <w:lang w:val="en-US" w:eastAsia="zh-CN"/>
        </w:rPr>
        <w:t>项目</w:t>
      </w:r>
      <w:r>
        <w:rPr>
          <w:rFonts w:hint="eastAsia" w:ascii="宋体" w:hAnsi="宋体" w:eastAsia="方正小标宋简体" w:cs="方正小标宋简体"/>
          <w:snapToGrid w:val="0"/>
          <w:color w:val="000000"/>
          <w:kern w:val="0"/>
          <w:sz w:val="32"/>
          <w:szCs w:val="32"/>
        </w:rPr>
        <w:t>选手报名表</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133"/>
        <w:gridCol w:w="142"/>
        <w:gridCol w:w="425"/>
        <w:gridCol w:w="424"/>
        <w:gridCol w:w="426"/>
        <w:gridCol w:w="567"/>
        <w:gridCol w:w="566"/>
        <w:gridCol w:w="142"/>
        <w:gridCol w:w="567"/>
        <w:gridCol w:w="166"/>
        <w:gridCol w:w="966"/>
        <w:gridCol w:w="1566"/>
      </w:tblGrid>
      <w:tr w14:paraId="2CF1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523" w:type="dxa"/>
            <w:vAlign w:val="center"/>
          </w:tcPr>
          <w:p w14:paraId="7D48EF02">
            <w:pPr>
              <w:spacing w:line="360" w:lineRule="auto"/>
              <w:jc w:val="center"/>
            </w:pPr>
            <w:r>
              <w:rPr>
                <w:rFonts w:hint="eastAsia"/>
              </w:rPr>
              <w:t>姓名</w:t>
            </w:r>
          </w:p>
        </w:tc>
        <w:tc>
          <w:tcPr>
            <w:tcW w:w="1133" w:type="dxa"/>
            <w:vAlign w:val="center"/>
          </w:tcPr>
          <w:p w14:paraId="4727680E">
            <w:pPr>
              <w:spacing w:line="360" w:lineRule="auto"/>
              <w:jc w:val="center"/>
              <w:rPr>
                <w:rFonts w:hint="default" w:eastAsiaTheme="minorEastAsia"/>
                <w:lang w:val="en-US" w:eastAsia="zh-CN"/>
              </w:rPr>
            </w:pPr>
          </w:p>
        </w:tc>
        <w:tc>
          <w:tcPr>
            <w:tcW w:w="991" w:type="dxa"/>
            <w:gridSpan w:val="3"/>
            <w:vAlign w:val="center"/>
          </w:tcPr>
          <w:p w14:paraId="38514D48">
            <w:pPr>
              <w:spacing w:line="360" w:lineRule="auto"/>
              <w:jc w:val="center"/>
            </w:pPr>
            <w:r>
              <w:rPr>
                <w:rFonts w:hint="eastAsia"/>
              </w:rPr>
              <w:t>性别</w:t>
            </w:r>
          </w:p>
        </w:tc>
        <w:tc>
          <w:tcPr>
            <w:tcW w:w="993" w:type="dxa"/>
            <w:gridSpan w:val="2"/>
            <w:vAlign w:val="center"/>
          </w:tcPr>
          <w:p w14:paraId="3807A969">
            <w:pPr>
              <w:spacing w:line="360" w:lineRule="auto"/>
              <w:jc w:val="center"/>
              <w:rPr>
                <w:rFonts w:hint="default" w:eastAsiaTheme="minorEastAsia"/>
                <w:lang w:val="en-US" w:eastAsia="zh-CN"/>
              </w:rPr>
            </w:pPr>
          </w:p>
        </w:tc>
        <w:tc>
          <w:tcPr>
            <w:tcW w:w="1275" w:type="dxa"/>
            <w:gridSpan w:val="3"/>
            <w:vAlign w:val="center"/>
          </w:tcPr>
          <w:p w14:paraId="696CCD7F">
            <w:pPr>
              <w:spacing w:line="360" w:lineRule="auto"/>
              <w:jc w:val="center"/>
            </w:pPr>
            <w:r>
              <w:rPr>
                <w:rFonts w:hint="eastAsia"/>
              </w:rPr>
              <w:t>出生日期</w:t>
            </w:r>
          </w:p>
        </w:tc>
        <w:tc>
          <w:tcPr>
            <w:tcW w:w="1132" w:type="dxa"/>
            <w:gridSpan w:val="2"/>
            <w:vAlign w:val="center"/>
          </w:tcPr>
          <w:p w14:paraId="1EE176C1">
            <w:pPr>
              <w:spacing w:line="360" w:lineRule="auto"/>
              <w:jc w:val="center"/>
              <w:rPr>
                <w:rFonts w:hint="default" w:eastAsiaTheme="minorEastAsia"/>
                <w:lang w:val="en-US" w:eastAsia="zh-CN"/>
              </w:rPr>
            </w:pPr>
          </w:p>
        </w:tc>
        <w:tc>
          <w:tcPr>
            <w:tcW w:w="1566" w:type="dxa"/>
            <w:vMerge w:val="restart"/>
            <w:vAlign w:val="center"/>
          </w:tcPr>
          <w:p w14:paraId="61F9D96C">
            <w:pPr>
              <w:spacing w:line="360" w:lineRule="auto"/>
              <w:jc w:val="center"/>
              <w:rPr>
                <w:rFonts w:hint="default" w:eastAsiaTheme="minorEastAsia"/>
                <w:lang w:val="en-US" w:eastAsia="zh-CN"/>
              </w:rPr>
            </w:pPr>
            <w:r>
              <w:rPr>
                <w:rFonts w:hint="eastAsia"/>
                <w:lang w:val="en-US" w:eastAsia="zh-CN"/>
              </w:rPr>
              <w:t>照片</w:t>
            </w:r>
          </w:p>
        </w:tc>
      </w:tr>
      <w:tr w14:paraId="0D70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523" w:type="dxa"/>
            <w:vAlign w:val="center"/>
          </w:tcPr>
          <w:p w14:paraId="701BFE4D">
            <w:pPr>
              <w:spacing w:line="360" w:lineRule="auto"/>
              <w:jc w:val="center"/>
            </w:pPr>
            <w:r>
              <w:rPr>
                <w:rFonts w:hint="eastAsia"/>
              </w:rPr>
              <w:t>参赛项目</w:t>
            </w:r>
          </w:p>
        </w:tc>
        <w:tc>
          <w:tcPr>
            <w:tcW w:w="1275" w:type="dxa"/>
            <w:gridSpan w:val="2"/>
            <w:vAlign w:val="center"/>
          </w:tcPr>
          <w:p w14:paraId="27C7D8B4">
            <w:pPr>
              <w:spacing w:line="360" w:lineRule="auto"/>
              <w:jc w:val="center"/>
              <w:rPr>
                <w:rFonts w:hint="default" w:eastAsiaTheme="minorEastAsia"/>
                <w:lang w:val="en-US" w:eastAsia="zh-CN"/>
              </w:rPr>
            </w:pPr>
          </w:p>
        </w:tc>
        <w:tc>
          <w:tcPr>
            <w:tcW w:w="1275" w:type="dxa"/>
            <w:gridSpan w:val="3"/>
            <w:vAlign w:val="center"/>
          </w:tcPr>
          <w:p w14:paraId="66B2C83F">
            <w:pPr>
              <w:spacing w:line="360" w:lineRule="auto"/>
              <w:jc w:val="center"/>
            </w:pPr>
            <w:r>
              <w:rPr>
                <w:rFonts w:hint="eastAsia"/>
              </w:rPr>
              <w:t>政治面貌</w:t>
            </w:r>
          </w:p>
        </w:tc>
        <w:tc>
          <w:tcPr>
            <w:tcW w:w="1133" w:type="dxa"/>
            <w:gridSpan w:val="2"/>
            <w:vAlign w:val="center"/>
          </w:tcPr>
          <w:p w14:paraId="0C3916B8">
            <w:pPr>
              <w:spacing w:line="360" w:lineRule="auto"/>
              <w:jc w:val="center"/>
              <w:rPr>
                <w:rFonts w:hint="eastAsia" w:eastAsiaTheme="minorEastAsia"/>
                <w:lang w:val="en-US" w:eastAsia="zh-CN"/>
              </w:rPr>
            </w:pPr>
          </w:p>
        </w:tc>
        <w:tc>
          <w:tcPr>
            <w:tcW w:w="875" w:type="dxa"/>
            <w:gridSpan w:val="3"/>
            <w:vAlign w:val="center"/>
          </w:tcPr>
          <w:p w14:paraId="4299B648">
            <w:pPr>
              <w:spacing w:line="360" w:lineRule="auto"/>
              <w:jc w:val="center"/>
            </w:pPr>
            <w:r>
              <w:rPr>
                <w:rFonts w:hint="eastAsia"/>
              </w:rPr>
              <w:t>民族</w:t>
            </w:r>
          </w:p>
        </w:tc>
        <w:tc>
          <w:tcPr>
            <w:tcW w:w="966" w:type="dxa"/>
            <w:vAlign w:val="center"/>
          </w:tcPr>
          <w:p w14:paraId="664F15D1">
            <w:pPr>
              <w:spacing w:line="360" w:lineRule="auto"/>
              <w:jc w:val="center"/>
              <w:rPr>
                <w:rFonts w:hint="default" w:eastAsiaTheme="minorEastAsia"/>
                <w:lang w:val="en-US" w:eastAsia="zh-CN"/>
              </w:rPr>
            </w:pPr>
          </w:p>
        </w:tc>
        <w:tc>
          <w:tcPr>
            <w:tcW w:w="1566" w:type="dxa"/>
            <w:vMerge w:val="continue"/>
            <w:vAlign w:val="center"/>
          </w:tcPr>
          <w:p w14:paraId="6AA42A8C">
            <w:pPr>
              <w:spacing w:line="360" w:lineRule="auto"/>
              <w:jc w:val="center"/>
            </w:pPr>
          </w:p>
        </w:tc>
      </w:tr>
      <w:tr w14:paraId="5BD1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Align w:val="center"/>
          </w:tcPr>
          <w:p w14:paraId="2F2C5E5D">
            <w:pPr>
              <w:spacing w:line="360" w:lineRule="auto"/>
              <w:jc w:val="center"/>
              <w:rPr>
                <w:rFonts w:hint="eastAsia"/>
              </w:rPr>
            </w:pPr>
            <w:r>
              <w:rPr>
                <w:rFonts w:hint="eastAsia"/>
              </w:rPr>
              <w:t>所在学校</w:t>
            </w:r>
          </w:p>
          <w:p w14:paraId="7AAB0610">
            <w:pPr>
              <w:spacing w:line="360" w:lineRule="auto"/>
              <w:jc w:val="center"/>
            </w:pPr>
            <w:r>
              <w:rPr>
                <w:rFonts w:hint="eastAsia"/>
              </w:rPr>
              <w:t>（学生选手）</w:t>
            </w:r>
          </w:p>
        </w:tc>
        <w:tc>
          <w:tcPr>
            <w:tcW w:w="3117" w:type="dxa"/>
            <w:gridSpan w:val="6"/>
            <w:vAlign w:val="center"/>
          </w:tcPr>
          <w:p w14:paraId="6C7E0C35">
            <w:pPr>
              <w:spacing w:line="360" w:lineRule="auto"/>
              <w:jc w:val="center"/>
              <w:rPr>
                <w:rFonts w:hint="default" w:eastAsiaTheme="minorEastAsia"/>
                <w:lang w:val="en-US" w:eastAsia="zh-CN"/>
              </w:rPr>
            </w:pPr>
          </w:p>
        </w:tc>
        <w:tc>
          <w:tcPr>
            <w:tcW w:w="1441" w:type="dxa"/>
            <w:gridSpan w:val="4"/>
            <w:vAlign w:val="center"/>
          </w:tcPr>
          <w:p w14:paraId="01CEA4C2">
            <w:pPr>
              <w:spacing w:line="360" w:lineRule="auto"/>
              <w:jc w:val="center"/>
              <w:rPr>
                <w:rFonts w:hint="eastAsia"/>
              </w:rPr>
            </w:pPr>
            <w:r>
              <w:rPr>
                <w:rFonts w:hint="eastAsia"/>
              </w:rPr>
              <w:t>所学专业</w:t>
            </w:r>
          </w:p>
          <w:p w14:paraId="22EE0123">
            <w:pPr>
              <w:spacing w:line="360" w:lineRule="auto"/>
              <w:jc w:val="center"/>
            </w:pPr>
            <w:r>
              <w:rPr>
                <w:rFonts w:hint="eastAsia"/>
              </w:rPr>
              <w:t>（学生选手）</w:t>
            </w:r>
          </w:p>
        </w:tc>
        <w:tc>
          <w:tcPr>
            <w:tcW w:w="2532" w:type="dxa"/>
            <w:gridSpan w:val="2"/>
            <w:vAlign w:val="center"/>
          </w:tcPr>
          <w:p w14:paraId="3731FA47">
            <w:pPr>
              <w:spacing w:line="360" w:lineRule="auto"/>
              <w:jc w:val="center"/>
              <w:rPr>
                <w:rFonts w:hint="eastAsia" w:eastAsiaTheme="minorEastAsia"/>
                <w:lang w:val="en-US" w:eastAsia="zh-CN"/>
              </w:rPr>
            </w:pPr>
          </w:p>
        </w:tc>
      </w:tr>
      <w:tr w14:paraId="1219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23" w:type="dxa"/>
            <w:vAlign w:val="center"/>
          </w:tcPr>
          <w:p w14:paraId="76C8D6FD">
            <w:pPr>
              <w:spacing w:line="360" w:lineRule="auto"/>
              <w:jc w:val="center"/>
            </w:pPr>
            <w:r>
              <w:rPr>
                <w:rFonts w:hint="eastAsia"/>
              </w:rPr>
              <w:t>身份证号</w:t>
            </w:r>
          </w:p>
        </w:tc>
        <w:tc>
          <w:tcPr>
            <w:tcW w:w="3117" w:type="dxa"/>
            <w:gridSpan w:val="6"/>
            <w:vAlign w:val="center"/>
          </w:tcPr>
          <w:p w14:paraId="31D1BED5">
            <w:pPr>
              <w:spacing w:line="360" w:lineRule="auto"/>
              <w:jc w:val="center"/>
              <w:rPr>
                <w:rFonts w:hint="default" w:eastAsiaTheme="minorEastAsia"/>
                <w:lang w:val="en-US" w:eastAsia="zh-CN"/>
              </w:rPr>
            </w:pPr>
          </w:p>
        </w:tc>
        <w:tc>
          <w:tcPr>
            <w:tcW w:w="1441" w:type="dxa"/>
            <w:gridSpan w:val="4"/>
            <w:vAlign w:val="center"/>
          </w:tcPr>
          <w:p w14:paraId="437347F2">
            <w:pPr>
              <w:spacing w:line="360" w:lineRule="auto"/>
              <w:jc w:val="center"/>
              <w:rPr>
                <w:rFonts w:hint="eastAsia" w:eastAsiaTheme="minorEastAsia"/>
                <w:lang w:val="en-US" w:eastAsia="zh-CN"/>
              </w:rPr>
            </w:pPr>
            <w:r>
              <w:rPr>
                <w:rFonts w:hint="eastAsia"/>
                <w:lang w:val="en-US" w:eastAsia="zh-CN"/>
              </w:rPr>
              <w:t>学籍号</w:t>
            </w:r>
          </w:p>
        </w:tc>
        <w:tc>
          <w:tcPr>
            <w:tcW w:w="2532" w:type="dxa"/>
            <w:gridSpan w:val="2"/>
            <w:vAlign w:val="center"/>
          </w:tcPr>
          <w:p w14:paraId="13C6806C">
            <w:pPr>
              <w:spacing w:line="360" w:lineRule="auto"/>
              <w:jc w:val="both"/>
              <w:rPr>
                <w:rFonts w:hint="default" w:eastAsiaTheme="minorEastAsia"/>
                <w:lang w:val="en-US" w:eastAsia="zh-CN"/>
              </w:rPr>
            </w:pPr>
          </w:p>
        </w:tc>
      </w:tr>
      <w:tr w14:paraId="0FA6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23" w:type="dxa"/>
            <w:vAlign w:val="center"/>
          </w:tcPr>
          <w:p w14:paraId="77AA87A1">
            <w:pPr>
              <w:spacing w:line="360" w:lineRule="auto"/>
              <w:jc w:val="center"/>
            </w:pPr>
            <w:r>
              <w:rPr>
                <w:rFonts w:hint="eastAsia"/>
              </w:rPr>
              <w:t>联系电话</w:t>
            </w:r>
          </w:p>
        </w:tc>
        <w:tc>
          <w:tcPr>
            <w:tcW w:w="1700" w:type="dxa"/>
            <w:gridSpan w:val="3"/>
            <w:vAlign w:val="center"/>
          </w:tcPr>
          <w:p w14:paraId="5B682D70">
            <w:pPr>
              <w:spacing w:line="360" w:lineRule="auto"/>
              <w:jc w:val="center"/>
              <w:rPr>
                <w:rFonts w:hint="default" w:eastAsiaTheme="minorEastAsia"/>
                <w:lang w:val="en-US" w:eastAsia="zh-CN"/>
              </w:rPr>
            </w:pPr>
          </w:p>
        </w:tc>
        <w:tc>
          <w:tcPr>
            <w:tcW w:w="1417" w:type="dxa"/>
            <w:gridSpan w:val="3"/>
            <w:vAlign w:val="center"/>
          </w:tcPr>
          <w:p w14:paraId="30375AF2">
            <w:pPr>
              <w:spacing w:line="360" w:lineRule="auto"/>
              <w:jc w:val="center"/>
            </w:pPr>
            <w:r>
              <w:rPr>
                <w:rFonts w:hint="eastAsia"/>
              </w:rPr>
              <w:t>电子邮箱</w:t>
            </w:r>
          </w:p>
        </w:tc>
        <w:tc>
          <w:tcPr>
            <w:tcW w:w="3973" w:type="dxa"/>
            <w:gridSpan w:val="6"/>
            <w:vAlign w:val="center"/>
          </w:tcPr>
          <w:p w14:paraId="5D84406B">
            <w:pPr>
              <w:spacing w:line="360" w:lineRule="auto"/>
              <w:jc w:val="center"/>
              <w:rPr>
                <w:rFonts w:hint="default" w:eastAsiaTheme="minorEastAsia"/>
                <w:lang w:val="en-US" w:eastAsia="zh-CN"/>
              </w:rPr>
            </w:pPr>
          </w:p>
        </w:tc>
      </w:tr>
      <w:tr w14:paraId="4C8D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523" w:type="dxa"/>
            <w:vAlign w:val="center"/>
          </w:tcPr>
          <w:p w14:paraId="44336DE1">
            <w:pPr>
              <w:spacing w:line="360" w:lineRule="auto"/>
              <w:jc w:val="center"/>
            </w:pPr>
            <w:r>
              <w:rPr>
                <w:rFonts w:hint="eastAsia"/>
              </w:rPr>
              <w:t>联系地址</w:t>
            </w:r>
          </w:p>
        </w:tc>
        <w:tc>
          <w:tcPr>
            <w:tcW w:w="1700" w:type="dxa"/>
            <w:gridSpan w:val="3"/>
            <w:vAlign w:val="center"/>
          </w:tcPr>
          <w:p w14:paraId="11612ADD">
            <w:pPr>
              <w:spacing w:line="360" w:lineRule="auto"/>
              <w:jc w:val="center"/>
              <w:rPr>
                <w:rFonts w:hint="default" w:eastAsiaTheme="minorEastAsia"/>
                <w:lang w:val="en-US" w:eastAsia="zh-CN"/>
              </w:rPr>
            </w:pPr>
          </w:p>
        </w:tc>
        <w:tc>
          <w:tcPr>
            <w:tcW w:w="2125" w:type="dxa"/>
            <w:gridSpan w:val="5"/>
            <w:vAlign w:val="center"/>
          </w:tcPr>
          <w:p w14:paraId="2DEEE528">
            <w:pPr>
              <w:spacing w:line="360" w:lineRule="auto"/>
              <w:jc w:val="center"/>
              <w:rPr>
                <w:rFonts w:hint="eastAsia"/>
              </w:rPr>
            </w:pPr>
            <w:r>
              <w:rPr>
                <w:rFonts w:hint="eastAsia"/>
              </w:rPr>
              <w:t>指导教师</w:t>
            </w:r>
          </w:p>
          <w:p w14:paraId="0D229199">
            <w:pPr>
              <w:spacing w:line="360" w:lineRule="auto"/>
              <w:jc w:val="center"/>
            </w:pPr>
            <w:r>
              <w:rPr>
                <w:rFonts w:hint="eastAsia"/>
              </w:rPr>
              <w:t>（每</w:t>
            </w:r>
            <w:r>
              <w:rPr>
                <w:rFonts w:hint="eastAsia"/>
                <w:lang w:val="en-US" w:eastAsia="zh-CN"/>
              </w:rPr>
              <w:t>人</w:t>
            </w:r>
            <w:r>
              <w:rPr>
                <w:rFonts w:hint="eastAsia"/>
              </w:rPr>
              <w:t>限报1人）</w:t>
            </w:r>
          </w:p>
        </w:tc>
        <w:tc>
          <w:tcPr>
            <w:tcW w:w="3265" w:type="dxa"/>
            <w:gridSpan w:val="4"/>
            <w:vAlign w:val="center"/>
          </w:tcPr>
          <w:p w14:paraId="7ED57278">
            <w:pPr>
              <w:spacing w:line="360" w:lineRule="auto"/>
              <w:jc w:val="center"/>
              <w:rPr>
                <w:rFonts w:hint="eastAsia" w:eastAsiaTheme="minorEastAsia"/>
                <w:lang w:val="en-US" w:eastAsia="zh-CN"/>
              </w:rPr>
            </w:pPr>
          </w:p>
        </w:tc>
      </w:tr>
      <w:tr w14:paraId="576D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trPr>
        <w:tc>
          <w:tcPr>
            <w:tcW w:w="1523" w:type="dxa"/>
            <w:vAlign w:val="center"/>
          </w:tcPr>
          <w:p w14:paraId="26AE6247">
            <w:pPr>
              <w:spacing w:line="360" w:lineRule="auto"/>
              <w:jc w:val="center"/>
            </w:pPr>
            <w:r>
              <w:rPr>
                <w:rFonts w:hint="eastAsia"/>
              </w:rPr>
              <w:t>单位意见</w:t>
            </w:r>
          </w:p>
        </w:tc>
        <w:tc>
          <w:tcPr>
            <w:tcW w:w="7090" w:type="dxa"/>
            <w:gridSpan w:val="12"/>
          </w:tcPr>
          <w:p w14:paraId="72F6583A">
            <w:pPr>
              <w:spacing w:line="360" w:lineRule="auto"/>
              <w:rPr>
                <w:rFonts w:hint="eastAsia"/>
              </w:rPr>
            </w:pPr>
          </w:p>
          <w:p w14:paraId="213D9A25">
            <w:pPr>
              <w:spacing w:line="360" w:lineRule="auto"/>
              <w:rPr>
                <w:rFonts w:hint="eastAsia"/>
              </w:rPr>
            </w:pPr>
            <w:r>
              <w:rPr>
                <w:rFonts w:hint="eastAsia"/>
              </w:rPr>
              <w:t>经审核，以上信息均真实有效</w:t>
            </w:r>
          </w:p>
          <w:p w14:paraId="400B3B21">
            <w:pPr>
              <w:spacing w:line="360" w:lineRule="auto"/>
              <w:rPr>
                <w:rFonts w:hint="eastAsia"/>
              </w:rPr>
            </w:pPr>
          </w:p>
          <w:p w14:paraId="59B37811">
            <w:pPr>
              <w:spacing w:line="360" w:lineRule="auto"/>
              <w:rPr>
                <w:rFonts w:hint="eastAsia"/>
              </w:rPr>
            </w:pPr>
          </w:p>
          <w:p w14:paraId="625D8908">
            <w:pPr>
              <w:spacing w:line="360" w:lineRule="auto"/>
              <w:rPr>
                <w:rFonts w:hint="eastAsia"/>
              </w:rPr>
            </w:pPr>
            <w:r>
              <w:rPr>
                <w:rFonts w:hint="eastAsia"/>
              </w:rPr>
              <w:t xml:space="preserve">                                               （盖章）</w:t>
            </w:r>
          </w:p>
          <w:p w14:paraId="0E3FB199">
            <w:pPr>
              <w:spacing w:line="360" w:lineRule="auto"/>
            </w:pPr>
            <w:r>
              <w:rPr>
                <w:rFonts w:hint="eastAsia"/>
              </w:rPr>
              <w:t xml:space="preserve">                                             年    月    日</w:t>
            </w:r>
          </w:p>
        </w:tc>
      </w:tr>
      <w:tr w14:paraId="108B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523" w:type="dxa"/>
            <w:vAlign w:val="center"/>
          </w:tcPr>
          <w:p w14:paraId="2C7B01F9">
            <w:pPr>
              <w:spacing w:line="360" w:lineRule="auto"/>
              <w:ind w:firstLine="220" w:firstLineChars="100"/>
              <w:jc w:val="both"/>
              <w:rPr>
                <w:rFonts w:hint="eastAsia"/>
                <w:lang w:val="en-US" w:eastAsia="zh-CN"/>
              </w:rPr>
            </w:pPr>
            <w:r>
              <w:rPr>
                <w:rFonts w:hint="eastAsia"/>
                <w:lang w:val="en-US" w:eastAsia="zh-CN"/>
              </w:rPr>
              <w:t>学籍证明</w:t>
            </w:r>
          </w:p>
          <w:p w14:paraId="0DDDA0B3">
            <w:pPr>
              <w:spacing w:line="360" w:lineRule="auto"/>
              <w:jc w:val="both"/>
              <w:rPr>
                <w:rFonts w:hint="default"/>
                <w:lang w:val="en-US" w:eastAsia="zh-CN"/>
              </w:rPr>
            </w:pPr>
          </w:p>
          <w:p w14:paraId="6CCFF122">
            <w:pPr>
              <w:spacing w:line="360" w:lineRule="auto"/>
              <w:jc w:val="center"/>
            </w:pPr>
          </w:p>
        </w:tc>
        <w:tc>
          <w:tcPr>
            <w:tcW w:w="7090" w:type="dxa"/>
            <w:gridSpan w:val="12"/>
            <w:vAlign w:val="center"/>
          </w:tcPr>
          <w:p w14:paraId="3C48520F">
            <w:pPr>
              <w:spacing w:line="360" w:lineRule="auto"/>
              <w:jc w:val="center"/>
              <w:rPr>
                <w:rFonts w:hint="default" w:eastAsiaTheme="minorEastAsia"/>
                <w:lang w:val="en-US" w:eastAsia="zh-CN"/>
              </w:rPr>
            </w:pPr>
            <w:r>
              <w:rPr>
                <w:rFonts w:hint="eastAsia"/>
                <w:lang w:val="en-US" w:eastAsia="zh-CN"/>
              </w:rPr>
              <w:t>可另附页</w:t>
            </w:r>
          </w:p>
          <w:p w14:paraId="482FC8A2">
            <w:pPr>
              <w:spacing w:line="360" w:lineRule="auto"/>
              <w:jc w:val="center"/>
              <w:rPr>
                <w:rFonts w:hint="eastAsia" w:eastAsiaTheme="minorEastAsia"/>
                <w:lang w:eastAsia="zh-CN"/>
              </w:rPr>
            </w:pPr>
          </w:p>
          <w:p w14:paraId="525027F5">
            <w:pPr>
              <w:spacing w:line="360" w:lineRule="auto"/>
              <w:jc w:val="center"/>
              <w:rPr>
                <w:rFonts w:hint="eastAsia" w:eastAsiaTheme="minorEastAsia"/>
                <w:lang w:eastAsia="zh-CN"/>
              </w:rPr>
            </w:pPr>
          </w:p>
        </w:tc>
      </w:tr>
    </w:tbl>
    <w:p w14:paraId="2A274428">
      <w:pPr>
        <w:rPr>
          <w:rFonts w:hint="eastAsia" w:eastAsiaTheme="minorEastAsia"/>
          <w:lang w:eastAsia="zh-CN"/>
        </w:rPr>
        <w:sectPr>
          <w:foot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lang w:eastAsia="zh-CN"/>
        </w:rPr>
        <w:br w:type="page"/>
      </w:r>
    </w:p>
    <w:p w14:paraId="41FB359D">
      <w:pPr>
        <w:keepNext w:val="0"/>
        <w:keepLines w:val="0"/>
        <w:pageBreakBefore w:val="0"/>
        <w:widowControl/>
        <w:kinsoku/>
        <w:wordWrap/>
        <w:overflowPunct/>
        <w:topLinePunct w:val="0"/>
        <w:autoSpaceDE/>
        <w:autoSpaceDN/>
        <w:bidi w:val="0"/>
        <w:adjustRightInd/>
        <w:snapToGrid/>
        <w:spacing w:line="560" w:lineRule="exact"/>
        <w:textAlignment w:val="top"/>
        <w:rPr>
          <w:rFonts w:hint="eastAsia" w:ascii="黑体" w:hAnsi="黑体" w:eastAsia="黑体" w:cs="黑体"/>
          <w:color w:val="auto"/>
          <w:lang w:val="en-US" w:eastAsia="zh-CN"/>
        </w:rPr>
      </w:pPr>
      <w:r>
        <w:rPr>
          <w:rFonts w:hint="eastAsia" w:ascii="黑体" w:hAnsi="黑体" w:eastAsia="黑体" w:cs="黑体"/>
          <w:color w:val="auto"/>
        </w:rPr>
        <w:t>附件</w:t>
      </w:r>
      <w:r>
        <w:rPr>
          <w:rFonts w:hint="eastAsia" w:ascii="黑体" w:hAnsi="黑体" w:eastAsia="黑体" w:cs="黑体"/>
          <w:color w:val="auto"/>
          <w:lang w:val="en-US" w:eastAsia="zh-CN"/>
        </w:rPr>
        <w:t>2</w:t>
      </w:r>
    </w:p>
    <w:p w14:paraId="13041679">
      <w:pPr>
        <w:overflowPunct w:val="0"/>
        <w:adjustRightInd w:val="0"/>
        <w:snapToGrid w:val="0"/>
        <w:spacing w:line="592"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2026年“技耀泉城”海右技能人才大赛工业互联网技术</w:t>
      </w:r>
      <w:r>
        <w:rPr>
          <w:rFonts w:hint="eastAsia" w:ascii="方正小标宋简体" w:hAnsi="方正小标宋简体" w:eastAsia="方正小标宋简体" w:cs="方正小标宋简体"/>
          <w:color w:val="auto"/>
          <w:sz w:val="44"/>
          <w:szCs w:val="44"/>
          <w:lang w:val="en-US" w:eastAsia="zh-CN"/>
        </w:rPr>
        <w:t>项目</w:t>
      </w:r>
      <w:r>
        <w:rPr>
          <w:rFonts w:hint="eastAsia" w:ascii="方正小标宋简体" w:hAnsi="方正小标宋简体" w:eastAsia="方正小标宋简体" w:cs="方正小标宋简体"/>
          <w:color w:val="auto"/>
          <w:sz w:val="44"/>
          <w:szCs w:val="44"/>
        </w:rPr>
        <w:t>参赛汇总表</w:t>
      </w:r>
    </w:p>
    <w:p w14:paraId="2C4377CE">
      <w:pPr>
        <w:widowControl/>
        <w:spacing w:line="460" w:lineRule="exact"/>
        <w:rPr>
          <w:rFonts w:ascii="方正小标宋简体" w:hAnsi="方正小标宋简体" w:eastAsia="方正小标宋简体" w:cs="方正小标宋简体"/>
          <w:color w:val="auto"/>
          <w:sz w:val="36"/>
          <w:szCs w:val="36"/>
        </w:rPr>
      </w:pPr>
      <w:r>
        <w:rPr>
          <w:rFonts w:hint="eastAsia" w:ascii="黑体" w:hAnsi="黑体" w:eastAsia="黑体" w:cs="黑体"/>
          <w:color w:val="auto"/>
          <w:sz w:val="28"/>
          <w:szCs w:val="28"/>
        </w:rPr>
        <w:t xml:space="preserve">参赛单位：（盖章）                     </w:t>
      </w:r>
    </w:p>
    <w:tbl>
      <w:tblPr>
        <w:tblStyle w:val="9"/>
        <w:tblW w:w="1424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1291"/>
        <w:gridCol w:w="826"/>
        <w:gridCol w:w="1929"/>
        <w:gridCol w:w="2528"/>
        <w:gridCol w:w="1808"/>
        <w:gridCol w:w="2157"/>
        <w:gridCol w:w="1455"/>
        <w:gridCol w:w="1385"/>
      </w:tblGrid>
      <w:tr w14:paraId="2CA9A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9" w:hRule="exact"/>
          <w:jc w:val="center"/>
        </w:trPr>
        <w:tc>
          <w:tcPr>
            <w:tcW w:w="862" w:type="dxa"/>
            <w:vAlign w:val="center"/>
          </w:tcPr>
          <w:p w14:paraId="386B671C">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序号</w:t>
            </w:r>
          </w:p>
        </w:tc>
        <w:tc>
          <w:tcPr>
            <w:tcW w:w="1291" w:type="dxa"/>
            <w:vAlign w:val="center"/>
          </w:tcPr>
          <w:p w14:paraId="3ADFC0D3">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姓名</w:t>
            </w:r>
          </w:p>
        </w:tc>
        <w:tc>
          <w:tcPr>
            <w:tcW w:w="826" w:type="dxa"/>
            <w:vAlign w:val="center"/>
          </w:tcPr>
          <w:p w14:paraId="4ADD7E8D">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性别</w:t>
            </w:r>
          </w:p>
        </w:tc>
        <w:tc>
          <w:tcPr>
            <w:tcW w:w="1929" w:type="dxa"/>
            <w:vAlign w:val="center"/>
          </w:tcPr>
          <w:p w14:paraId="33937820">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工作单位</w:t>
            </w:r>
          </w:p>
        </w:tc>
        <w:tc>
          <w:tcPr>
            <w:tcW w:w="2528" w:type="dxa"/>
            <w:vAlign w:val="center"/>
          </w:tcPr>
          <w:p w14:paraId="20331697">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身份证号</w:t>
            </w:r>
          </w:p>
        </w:tc>
        <w:tc>
          <w:tcPr>
            <w:tcW w:w="1808" w:type="dxa"/>
            <w:vAlign w:val="center"/>
          </w:tcPr>
          <w:p w14:paraId="2F387DE3">
            <w:pPr>
              <w:widowControl/>
              <w:spacing w:line="240" w:lineRule="atLeast"/>
              <w:jc w:val="center"/>
              <w:rPr>
                <w:rFonts w:hint="eastAsia" w:ascii="黑体" w:hAnsi="黑体" w:eastAsia="黑体" w:cs="黑体"/>
                <w:color w:val="auto"/>
                <w:spacing w:val="-20"/>
                <w:sz w:val="24"/>
                <w:szCs w:val="24"/>
                <w:lang w:eastAsia="zh-CN"/>
              </w:rPr>
            </w:pPr>
            <w:r>
              <w:rPr>
                <w:rFonts w:hint="eastAsia" w:ascii="黑体" w:hAnsi="黑体" w:eastAsia="黑体" w:cs="黑体"/>
                <w:color w:val="auto"/>
                <w:spacing w:val="-20"/>
                <w:sz w:val="24"/>
                <w:szCs w:val="24"/>
              </w:rPr>
              <w:t>参赛项目</w:t>
            </w:r>
          </w:p>
        </w:tc>
        <w:tc>
          <w:tcPr>
            <w:tcW w:w="2157" w:type="dxa"/>
            <w:vAlign w:val="center"/>
          </w:tcPr>
          <w:p w14:paraId="1934F5C6">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人员类别</w:t>
            </w:r>
          </w:p>
          <w:p w14:paraId="5E39EF91">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（选手/教练/裁判）</w:t>
            </w:r>
          </w:p>
        </w:tc>
        <w:tc>
          <w:tcPr>
            <w:tcW w:w="1455" w:type="dxa"/>
            <w:tcBorders>
              <w:right w:val="single" w:color="auto" w:sz="4" w:space="0"/>
            </w:tcBorders>
            <w:vAlign w:val="center"/>
          </w:tcPr>
          <w:p w14:paraId="3F98B8DA">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联系电话</w:t>
            </w:r>
          </w:p>
        </w:tc>
        <w:tc>
          <w:tcPr>
            <w:tcW w:w="1385" w:type="dxa"/>
            <w:tcBorders>
              <w:left w:val="single" w:color="auto" w:sz="4" w:space="0"/>
            </w:tcBorders>
            <w:vAlign w:val="center"/>
          </w:tcPr>
          <w:p w14:paraId="6C8440D5">
            <w:pPr>
              <w:widowControl/>
              <w:spacing w:line="240" w:lineRule="atLeast"/>
              <w:jc w:val="center"/>
              <w:rPr>
                <w:rFonts w:ascii="黑体" w:hAnsi="黑体" w:eastAsia="黑体" w:cs="黑体"/>
                <w:color w:val="auto"/>
                <w:sz w:val="24"/>
                <w:szCs w:val="24"/>
              </w:rPr>
            </w:pPr>
            <w:r>
              <w:rPr>
                <w:rFonts w:hint="eastAsia" w:ascii="黑体" w:hAnsi="黑体" w:eastAsia="黑体" w:cs="黑体"/>
                <w:color w:val="auto"/>
                <w:sz w:val="24"/>
                <w:szCs w:val="24"/>
              </w:rPr>
              <w:t>备注</w:t>
            </w:r>
          </w:p>
        </w:tc>
      </w:tr>
      <w:tr w14:paraId="0158C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1E8E27E2">
            <w:pPr>
              <w:spacing w:line="400" w:lineRule="exact"/>
              <w:jc w:val="center"/>
              <w:rPr>
                <w:rFonts w:ascii="宋体" w:hAnsi="宋体" w:cs="宋体"/>
                <w:color w:val="auto"/>
                <w:sz w:val="24"/>
                <w:szCs w:val="24"/>
              </w:rPr>
            </w:pPr>
          </w:p>
        </w:tc>
        <w:tc>
          <w:tcPr>
            <w:tcW w:w="1291" w:type="dxa"/>
            <w:vAlign w:val="center"/>
          </w:tcPr>
          <w:p w14:paraId="20BB062D">
            <w:pPr>
              <w:spacing w:line="400" w:lineRule="exact"/>
              <w:jc w:val="center"/>
              <w:rPr>
                <w:rFonts w:ascii="宋体" w:hAnsi="宋体" w:cs="宋体"/>
                <w:color w:val="auto"/>
                <w:sz w:val="24"/>
                <w:szCs w:val="24"/>
              </w:rPr>
            </w:pPr>
          </w:p>
        </w:tc>
        <w:tc>
          <w:tcPr>
            <w:tcW w:w="826" w:type="dxa"/>
            <w:vAlign w:val="center"/>
          </w:tcPr>
          <w:p w14:paraId="55151611">
            <w:pPr>
              <w:spacing w:line="400" w:lineRule="exact"/>
              <w:jc w:val="center"/>
              <w:rPr>
                <w:rFonts w:ascii="宋体" w:hAnsi="宋体" w:cs="宋体"/>
                <w:color w:val="auto"/>
                <w:sz w:val="24"/>
                <w:szCs w:val="24"/>
              </w:rPr>
            </w:pPr>
          </w:p>
        </w:tc>
        <w:tc>
          <w:tcPr>
            <w:tcW w:w="1929" w:type="dxa"/>
            <w:vAlign w:val="center"/>
          </w:tcPr>
          <w:p w14:paraId="30A02452">
            <w:pPr>
              <w:spacing w:line="400" w:lineRule="exact"/>
              <w:jc w:val="center"/>
              <w:rPr>
                <w:rFonts w:ascii="宋体" w:hAnsi="宋体" w:cs="宋体"/>
                <w:color w:val="auto"/>
                <w:sz w:val="24"/>
                <w:szCs w:val="24"/>
              </w:rPr>
            </w:pPr>
          </w:p>
        </w:tc>
        <w:tc>
          <w:tcPr>
            <w:tcW w:w="2528" w:type="dxa"/>
            <w:vAlign w:val="center"/>
          </w:tcPr>
          <w:p w14:paraId="5A6951E5">
            <w:pPr>
              <w:spacing w:line="400" w:lineRule="exact"/>
              <w:jc w:val="center"/>
              <w:rPr>
                <w:rFonts w:ascii="宋体" w:hAnsi="宋体" w:cs="宋体"/>
                <w:color w:val="auto"/>
                <w:sz w:val="24"/>
                <w:szCs w:val="24"/>
              </w:rPr>
            </w:pPr>
          </w:p>
        </w:tc>
        <w:tc>
          <w:tcPr>
            <w:tcW w:w="1808" w:type="dxa"/>
            <w:vAlign w:val="center"/>
          </w:tcPr>
          <w:p w14:paraId="6CD47BB6">
            <w:pPr>
              <w:spacing w:line="400" w:lineRule="exact"/>
              <w:jc w:val="center"/>
              <w:rPr>
                <w:rFonts w:ascii="宋体" w:hAnsi="宋体" w:cs="宋体"/>
                <w:color w:val="auto"/>
                <w:sz w:val="24"/>
                <w:szCs w:val="24"/>
              </w:rPr>
            </w:pPr>
          </w:p>
        </w:tc>
        <w:tc>
          <w:tcPr>
            <w:tcW w:w="2157" w:type="dxa"/>
            <w:vAlign w:val="center"/>
          </w:tcPr>
          <w:p w14:paraId="62045772">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2C7D0E9B">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160BF027">
            <w:pPr>
              <w:spacing w:line="400" w:lineRule="exact"/>
              <w:jc w:val="center"/>
              <w:rPr>
                <w:rFonts w:ascii="宋体" w:hAnsi="宋体" w:cs="宋体"/>
                <w:color w:val="auto"/>
                <w:sz w:val="24"/>
                <w:szCs w:val="24"/>
              </w:rPr>
            </w:pPr>
          </w:p>
        </w:tc>
      </w:tr>
      <w:tr w14:paraId="29B2D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394CFB8D">
            <w:pPr>
              <w:spacing w:line="400" w:lineRule="exact"/>
              <w:jc w:val="center"/>
              <w:rPr>
                <w:rFonts w:ascii="宋体" w:hAnsi="宋体" w:cs="宋体"/>
                <w:color w:val="auto"/>
                <w:sz w:val="24"/>
                <w:szCs w:val="24"/>
              </w:rPr>
            </w:pPr>
          </w:p>
        </w:tc>
        <w:tc>
          <w:tcPr>
            <w:tcW w:w="1291" w:type="dxa"/>
            <w:vAlign w:val="center"/>
          </w:tcPr>
          <w:p w14:paraId="21730C87">
            <w:pPr>
              <w:spacing w:line="400" w:lineRule="exact"/>
              <w:jc w:val="center"/>
              <w:rPr>
                <w:rFonts w:ascii="宋体" w:hAnsi="宋体" w:cs="宋体"/>
                <w:color w:val="auto"/>
                <w:sz w:val="24"/>
                <w:szCs w:val="24"/>
              </w:rPr>
            </w:pPr>
          </w:p>
        </w:tc>
        <w:tc>
          <w:tcPr>
            <w:tcW w:w="826" w:type="dxa"/>
            <w:vAlign w:val="center"/>
          </w:tcPr>
          <w:p w14:paraId="33251541">
            <w:pPr>
              <w:spacing w:line="400" w:lineRule="exact"/>
              <w:jc w:val="center"/>
              <w:rPr>
                <w:rFonts w:ascii="宋体" w:hAnsi="宋体" w:cs="宋体"/>
                <w:color w:val="auto"/>
                <w:sz w:val="24"/>
                <w:szCs w:val="24"/>
              </w:rPr>
            </w:pPr>
          </w:p>
        </w:tc>
        <w:tc>
          <w:tcPr>
            <w:tcW w:w="1929" w:type="dxa"/>
            <w:vAlign w:val="center"/>
          </w:tcPr>
          <w:p w14:paraId="616B8B69">
            <w:pPr>
              <w:spacing w:line="400" w:lineRule="exact"/>
              <w:jc w:val="center"/>
              <w:rPr>
                <w:rFonts w:ascii="宋体" w:hAnsi="宋体" w:cs="宋体"/>
                <w:color w:val="auto"/>
                <w:sz w:val="24"/>
                <w:szCs w:val="24"/>
              </w:rPr>
            </w:pPr>
          </w:p>
        </w:tc>
        <w:tc>
          <w:tcPr>
            <w:tcW w:w="2528" w:type="dxa"/>
            <w:vAlign w:val="center"/>
          </w:tcPr>
          <w:p w14:paraId="336B321A">
            <w:pPr>
              <w:spacing w:line="400" w:lineRule="exact"/>
              <w:jc w:val="center"/>
              <w:rPr>
                <w:rFonts w:ascii="宋体" w:hAnsi="宋体" w:cs="宋体"/>
                <w:color w:val="auto"/>
                <w:sz w:val="24"/>
                <w:szCs w:val="24"/>
              </w:rPr>
            </w:pPr>
          </w:p>
        </w:tc>
        <w:tc>
          <w:tcPr>
            <w:tcW w:w="1808" w:type="dxa"/>
            <w:vAlign w:val="center"/>
          </w:tcPr>
          <w:p w14:paraId="77645FFE">
            <w:pPr>
              <w:spacing w:line="400" w:lineRule="exact"/>
              <w:jc w:val="center"/>
              <w:rPr>
                <w:rFonts w:ascii="宋体" w:hAnsi="宋体" w:cs="宋体"/>
                <w:color w:val="auto"/>
                <w:sz w:val="24"/>
                <w:szCs w:val="24"/>
              </w:rPr>
            </w:pPr>
          </w:p>
        </w:tc>
        <w:tc>
          <w:tcPr>
            <w:tcW w:w="2157" w:type="dxa"/>
            <w:vAlign w:val="center"/>
          </w:tcPr>
          <w:p w14:paraId="5B859EE0">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55641410">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0C60B1BF">
            <w:pPr>
              <w:spacing w:line="400" w:lineRule="exact"/>
              <w:jc w:val="center"/>
              <w:rPr>
                <w:rFonts w:ascii="宋体" w:hAnsi="宋体" w:cs="宋体"/>
                <w:color w:val="auto"/>
                <w:sz w:val="24"/>
                <w:szCs w:val="24"/>
              </w:rPr>
            </w:pPr>
          </w:p>
        </w:tc>
      </w:tr>
      <w:tr w14:paraId="289C4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7A9DAD4D">
            <w:pPr>
              <w:spacing w:line="400" w:lineRule="exact"/>
              <w:jc w:val="center"/>
              <w:rPr>
                <w:rFonts w:ascii="宋体" w:hAnsi="宋体" w:cs="宋体"/>
                <w:color w:val="auto"/>
                <w:sz w:val="24"/>
                <w:szCs w:val="24"/>
              </w:rPr>
            </w:pPr>
          </w:p>
        </w:tc>
        <w:tc>
          <w:tcPr>
            <w:tcW w:w="1291" w:type="dxa"/>
            <w:vAlign w:val="center"/>
          </w:tcPr>
          <w:p w14:paraId="1E6769CB">
            <w:pPr>
              <w:spacing w:line="400" w:lineRule="exact"/>
              <w:jc w:val="center"/>
              <w:rPr>
                <w:rFonts w:ascii="宋体" w:hAnsi="宋体" w:cs="宋体"/>
                <w:color w:val="auto"/>
                <w:sz w:val="24"/>
                <w:szCs w:val="24"/>
              </w:rPr>
            </w:pPr>
          </w:p>
        </w:tc>
        <w:tc>
          <w:tcPr>
            <w:tcW w:w="826" w:type="dxa"/>
            <w:vAlign w:val="center"/>
          </w:tcPr>
          <w:p w14:paraId="38A42FC4">
            <w:pPr>
              <w:spacing w:line="400" w:lineRule="exact"/>
              <w:jc w:val="center"/>
              <w:rPr>
                <w:rFonts w:ascii="宋体" w:hAnsi="宋体" w:cs="宋体"/>
                <w:color w:val="auto"/>
                <w:sz w:val="24"/>
                <w:szCs w:val="24"/>
              </w:rPr>
            </w:pPr>
          </w:p>
        </w:tc>
        <w:tc>
          <w:tcPr>
            <w:tcW w:w="1929" w:type="dxa"/>
            <w:vAlign w:val="center"/>
          </w:tcPr>
          <w:p w14:paraId="42186860">
            <w:pPr>
              <w:spacing w:line="400" w:lineRule="exact"/>
              <w:jc w:val="center"/>
              <w:rPr>
                <w:rFonts w:ascii="宋体" w:hAnsi="宋体" w:cs="宋体"/>
                <w:color w:val="auto"/>
                <w:sz w:val="24"/>
                <w:szCs w:val="24"/>
              </w:rPr>
            </w:pPr>
          </w:p>
        </w:tc>
        <w:tc>
          <w:tcPr>
            <w:tcW w:w="2528" w:type="dxa"/>
            <w:vAlign w:val="center"/>
          </w:tcPr>
          <w:p w14:paraId="4AC4A443">
            <w:pPr>
              <w:spacing w:line="400" w:lineRule="exact"/>
              <w:jc w:val="center"/>
              <w:rPr>
                <w:rFonts w:ascii="宋体" w:hAnsi="宋体" w:cs="宋体"/>
                <w:color w:val="auto"/>
                <w:sz w:val="24"/>
                <w:szCs w:val="24"/>
              </w:rPr>
            </w:pPr>
          </w:p>
        </w:tc>
        <w:tc>
          <w:tcPr>
            <w:tcW w:w="1808" w:type="dxa"/>
            <w:vAlign w:val="center"/>
          </w:tcPr>
          <w:p w14:paraId="2BAD28E8">
            <w:pPr>
              <w:spacing w:line="400" w:lineRule="exact"/>
              <w:jc w:val="center"/>
              <w:rPr>
                <w:rFonts w:ascii="宋体" w:hAnsi="宋体" w:cs="宋体"/>
                <w:color w:val="auto"/>
                <w:sz w:val="24"/>
                <w:szCs w:val="24"/>
              </w:rPr>
            </w:pPr>
          </w:p>
        </w:tc>
        <w:tc>
          <w:tcPr>
            <w:tcW w:w="2157" w:type="dxa"/>
            <w:vAlign w:val="center"/>
          </w:tcPr>
          <w:p w14:paraId="316FA0D0">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6BE40142">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5DC1B171">
            <w:pPr>
              <w:spacing w:line="400" w:lineRule="exact"/>
              <w:jc w:val="center"/>
              <w:rPr>
                <w:rFonts w:ascii="宋体" w:hAnsi="宋体" w:cs="宋体"/>
                <w:color w:val="auto"/>
                <w:sz w:val="24"/>
                <w:szCs w:val="24"/>
              </w:rPr>
            </w:pPr>
          </w:p>
        </w:tc>
      </w:tr>
      <w:tr w14:paraId="57B32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4FDC9268">
            <w:pPr>
              <w:spacing w:line="400" w:lineRule="exact"/>
              <w:jc w:val="center"/>
              <w:rPr>
                <w:rFonts w:ascii="宋体" w:hAnsi="宋体" w:cs="宋体"/>
                <w:color w:val="auto"/>
                <w:sz w:val="24"/>
                <w:szCs w:val="24"/>
              </w:rPr>
            </w:pPr>
          </w:p>
        </w:tc>
        <w:tc>
          <w:tcPr>
            <w:tcW w:w="1291" w:type="dxa"/>
            <w:vAlign w:val="center"/>
          </w:tcPr>
          <w:p w14:paraId="5ADD080F">
            <w:pPr>
              <w:spacing w:line="400" w:lineRule="exact"/>
              <w:jc w:val="center"/>
              <w:rPr>
                <w:rFonts w:ascii="宋体" w:hAnsi="宋体" w:cs="宋体"/>
                <w:color w:val="auto"/>
                <w:sz w:val="24"/>
                <w:szCs w:val="24"/>
              </w:rPr>
            </w:pPr>
          </w:p>
        </w:tc>
        <w:tc>
          <w:tcPr>
            <w:tcW w:w="826" w:type="dxa"/>
            <w:vAlign w:val="center"/>
          </w:tcPr>
          <w:p w14:paraId="1D35FAF8">
            <w:pPr>
              <w:spacing w:line="400" w:lineRule="exact"/>
              <w:jc w:val="center"/>
              <w:rPr>
                <w:rFonts w:ascii="宋体" w:hAnsi="宋体" w:cs="宋体"/>
                <w:color w:val="auto"/>
                <w:sz w:val="24"/>
                <w:szCs w:val="24"/>
              </w:rPr>
            </w:pPr>
          </w:p>
        </w:tc>
        <w:tc>
          <w:tcPr>
            <w:tcW w:w="1929" w:type="dxa"/>
            <w:vAlign w:val="center"/>
          </w:tcPr>
          <w:p w14:paraId="5329E513">
            <w:pPr>
              <w:spacing w:line="400" w:lineRule="exact"/>
              <w:jc w:val="center"/>
              <w:rPr>
                <w:rFonts w:ascii="宋体" w:hAnsi="宋体" w:cs="宋体"/>
                <w:color w:val="auto"/>
                <w:sz w:val="24"/>
                <w:szCs w:val="24"/>
              </w:rPr>
            </w:pPr>
          </w:p>
        </w:tc>
        <w:tc>
          <w:tcPr>
            <w:tcW w:w="2528" w:type="dxa"/>
            <w:vAlign w:val="center"/>
          </w:tcPr>
          <w:p w14:paraId="7DE6BF3D">
            <w:pPr>
              <w:spacing w:line="400" w:lineRule="exact"/>
              <w:jc w:val="center"/>
              <w:rPr>
                <w:rFonts w:ascii="宋体" w:hAnsi="宋体" w:cs="宋体"/>
                <w:color w:val="auto"/>
                <w:sz w:val="24"/>
                <w:szCs w:val="24"/>
              </w:rPr>
            </w:pPr>
          </w:p>
        </w:tc>
        <w:tc>
          <w:tcPr>
            <w:tcW w:w="1808" w:type="dxa"/>
            <w:vAlign w:val="center"/>
          </w:tcPr>
          <w:p w14:paraId="52DE7FB7">
            <w:pPr>
              <w:spacing w:line="400" w:lineRule="exact"/>
              <w:jc w:val="center"/>
              <w:rPr>
                <w:rFonts w:ascii="宋体" w:hAnsi="宋体" w:cs="宋体"/>
                <w:color w:val="auto"/>
                <w:sz w:val="24"/>
                <w:szCs w:val="24"/>
              </w:rPr>
            </w:pPr>
          </w:p>
        </w:tc>
        <w:tc>
          <w:tcPr>
            <w:tcW w:w="2157" w:type="dxa"/>
            <w:vAlign w:val="center"/>
          </w:tcPr>
          <w:p w14:paraId="709FDF40">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5D443BA9">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3269C358">
            <w:pPr>
              <w:spacing w:line="400" w:lineRule="exact"/>
              <w:jc w:val="center"/>
              <w:rPr>
                <w:rFonts w:ascii="宋体" w:hAnsi="宋体" w:cs="宋体"/>
                <w:color w:val="auto"/>
                <w:sz w:val="24"/>
                <w:szCs w:val="24"/>
              </w:rPr>
            </w:pPr>
          </w:p>
        </w:tc>
      </w:tr>
      <w:tr w14:paraId="7A94ED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5DB318A6">
            <w:pPr>
              <w:spacing w:line="400" w:lineRule="exact"/>
              <w:jc w:val="center"/>
              <w:rPr>
                <w:rFonts w:ascii="宋体" w:hAnsi="宋体" w:cs="宋体"/>
                <w:color w:val="auto"/>
                <w:sz w:val="24"/>
                <w:szCs w:val="24"/>
              </w:rPr>
            </w:pPr>
          </w:p>
        </w:tc>
        <w:tc>
          <w:tcPr>
            <w:tcW w:w="1291" w:type="dxa"/>
            <w:vAlign w:val="center"/>
          </w:tcPr>
          <w:p w14:paraId="3804F585">
            <w:pPr>
              <w:spacing w:line="400" w:lineRule="exact"/>
              <w:jc w:val="center"/>
              <w:rPr>
                <w:rFonts w:ascii="宋体" w:hAnsi="宋体" w:cs="宋体"/>
                <w:color w:val="auto"/>
                <w:sz w:val="24"/>
                <w:szCs w:val="24"/>
              </w:rPr>
            </w:pPr>
          </w:p>
        </w:tc>
        <w:tc>
          <w:tcPr>
            <w:tcW w:w="826" w:type="dxa"/>
            <w:vAlign w:val="center"/>
          </w:tcPr>
          <w:p w14:paraId="215F905F">
            <w:pPr>
              <w:spacing w:line="400" w:lineRule="exact"/>
              <w:jc w:val="center"/>
              <w:rPr>
                <w:rFonts w:ascii="宋体" w:hAnsi="宋体" w:cs="宋体"/>
                <w:color w:val="auto"/>
                <w:sz w:val="24"/>
                <w:szCs w:val="24"/>
              </w:rPr>
            </w:pPr>
          </w:p>
        </w:tc>
        <w:tc>
          <w:tcPr>
            <w:tcW w:w="1929" w:type="dxa"/>
            <w:vAlign w:val="center"/>
          </w:tcPr>
          <w:p w14:paraId="0357B9AB">
            <w:pPr>
              <w:spacing w:line="400" w:lineRule="exact"/>
              <w:jc w:val="center"/>
              <w:rPr>
                <w:rFonts w:ascii="宋体" w:hAnsi="宋体" w:cs="宋体"/>
                <w:color w:val="auto"/>
                <w:sz w:val="24"/>
                <w:szCs w:val="24"/>
              </w:rPr>
            </w:pPr>
          </w:p>
        </w:tc>
        <w:tc>
          <w:tcPr>
            <w:tcW w:w="2528" w:type="dxa"/>
            <w:vAlign w:val="center"/>
          </w:tcPr>
          <w:p w14:paraId="77E2BFC2">
            <w:pPr>
              <w:spacing w:line="400" w:lineRule="exact"/>
              <w:jc w:val="center"/>
              <w:rPr>
                <w:rFonts w:ascii="宋体" w:hAnsi="宋体" w:cs="宋体"/>
                <w:color w:val="auto"/>
                <w:sz w:val="24"/>
                <w:szCs w:val="24"/>
              </w:rPr>
            </w:pPr>
          </w:p>
        </w:tc>
        <w:tc>
          <w:tcPr>
            <w:tcW w:w="1808" w:type="dxa"/>
            <w:vAlign w:val="center"/>
          </w:tcPr>
          <w:p w14:paraId="542D41A2">
            <w:pPr>
              <w:spacing w:line="400" w:lineRule="exact"/>
              <w:jc w:val="center"/>
              <w:rPr>
                <w:rFonts w:ascii="宋体" w:hAnsi="宋体" w:cs="宋体"/>
                <w:color w:val="auto"/>
                <w:sz w:val="24"/>
                <w:szCs w:val="24"/>
              </w:rPr>
            </w:pPr>
          </w:p>
        </w:tc>
        <w:tc>
          <w:tcPr>
            <w:tcW w:w="2157" w:type="dxa"/>
            <w:vAlign w:val="center"/>
          </w:tcPr>
          <w:p w14:paraId="1FC79A01">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4F6B4B8C">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2DD79BB3">
            <w:pPr>
              <w:spacing w:line="400" w:lineRule="exact"/>
              <w:jc w:val="center"/>
              <w:rPr>
                <w:rFonts w:ascii="宋体" w:hAnsi="宋体" w:cs="宋体"/>
                <w:color w:val="auto"/>
                <w:sz w:val="24"/>
                <w:szCs w:val="24"/>
              </w:rPr>
            </w:pPr>
          </w:p>
        </w:tc>
      </w:tr>
      <w:tr w14:paraId="4A4EF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4491DF98">
            <w:pPr>
              <w:spacing w:line="400" w:lineRule="exact"/>
              <w:jc w:val="center"/>
              <w:rPr>
                <w:rFonts w:ascii="宋体" w:hAnsi="宋体" w:cs="宋体"/>
                <w:color w:val="auto"/>
                <w:sz w:val="24"/>
                <w:szCs w:val="24"/>
              </w:rPr>
            </w:pPr>
          </w:p>
        </w:tc>
        <w:tc>
          <w:tcPr>
            <w:tcW w:w="1291" w:type="dxa"/>
            <w:vAlign w:val="center"/>
          </w:tcPr>
          <w:p w14:paraId="73A75A3B">
            <w:pPr>
              <w:spacing w:line="400" w:lineRule="exact"/>
              <w:jc w:val="center"/>
              <w:rPr>
                <w:rFonts w:ascii="宋体" w:hAnsi="宋体" w:cs="宋体"/>
                <w:color w:val="auto"/>
                <w:sz w:val="24"/>
                <w:szCs w:val="24"/>
              </w:rPr>
            </w:pPr>
          </w:p>
        </w:tc>
        <w:tc>
          <w:tcPr>
            <w:tcW w:w="826" w:type="dxa"/>
            <w:vAlign w:val="center"/>
          </w:tcPr>
          <w:p w14:paraId="3AC9659E">
            <w:pPr>
              <w:spacing w:line="400" w:lineRule="exact"/>
              <w:jc w:val="center"/>
              <w:rPr>
                <w:rFonts w:ascii="宋体" w:hAnsi="宋体" w:cs="宋体"/>
                <w:color w:val="auto"/>
                <w:sz w:val="24"/>
                <w:szCs w:val="24"/>
              </w:rPr>
            </w:pPr>
          </w:p>
        </w:tc>
        <w:tc>
          <w:tcPr>
            <w:tcW w:w="1929" w:type="dxa"/>
            <w:vAlign w:val="center"/>
          </w:tcPr>
          <w:p w14:paraId="72EDBF7F">
            <w:pPr>
              <w:spacing w:line="400" w:lineRule="exact"/>
              <w:jc w:val="center"/>
              <w:rPr>
                <w:rFonts w:ascii="宋体" w:hAnsi="宋体" w:cs="宋体"/>
                <w:color w:val="auto"/>
                <w:sz w:val="24"/>
                <w:szCs w:val="24"/>
              </w:rPr>
            </w:pPr>
          </w:p>
        </w:tc>
        <w:tc>
          <w:tcPr>
            <w:tcW w:w="2528" w:type="dxa"/>
            <w:vAlign w:val="center"/>
          </w:tcPr>
          <w:p w14:paraId="7F8780F0">
            <w:pPr>
              <w:spacing w:line="400" w:lineRule="exact"/>
              <w:jc w:val="center"/>
              <w:rPr>
                <w:rFonts w:ascii="宋体" w:hAnsi="宋体" w:cs="宋体"/>
                <w:color w:val="auto"/>
                <w:sz w:val="24"/>
                <w:szCs w:val="24"/>
              </w:rPr>
            </w:pPr>
          </w:p>
        </w:tc>
        <w:tc>
          <w:tcPr>
            <w:tcW w:w="1808" w:type="dxa"/>
            <w:vAlign w:val="center"/>
          </w:tcPr>
          <w:p w14:paraId="4E10D4DF">
            <w:pPr>
              <w:spacing w:line="400" w:lineRule="exact"/>
              <w:jc w:val="center"/>
              <w:rPr>
                <w:rFonts w:ascii="宋体" w:hAnsi="宋体" w:cs="宋体"/>
                <w:color w:val="auto"/>
                <w:sz w:val="24"/>
                <w:szCs w:val="24"/>
              </w:rPr>
            </w:pPr>
          </w:p>
        </w:tc>
        <w:tc>
          <w:tcPr>
            <w:tcW w:w="2157" w:type="dxa"/>
            <w:vAlign w:val="center"/>
          </w:tcPr>
          <w:p w14:paraId="2BBD948C">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2A28DFF6">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64F33AC8">
            <w:pPr>
              <w:spacing w:line="400" w:lineRule="exact"/>
              <w:jc w:val="center"/>
              <w:rPr>
                <w:rFonts w:ascii="宋体" w:hAnsi="宋体" w:cs="宋体"/>
                <w:color w:val="auto"/>
                <w:sz w:val="24"/>
                <w:szCs w:val="24"/>
              </w:rPr>
            </w:pPr>
          </w:p>
        </w:tc>
      </w:tr>
      <w:tr w14:paraId="4AC04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862" w:type="dxa"/>
            <w:vAlign w:val="center"/>
          </w:tcPr>
          <w:p w14:paraId="410C230A">
            <w:pPr>
              <w:spacing w:line="400" w:lineRule="exact"/>
              <w:jc w:val="center"/>
              <w:rPr>
                <w:rFonts w:ascii="宋体" w:hAnsi="宋体" w:cs="宋体"/>
                <w:color w:val="auto"/>
                <w:sz w:val="24"/>
                <w:szCs w:val="24"/>
              </w:rPr>
            </w:pPr>
          </w:p>
        </w:tc>
        <w:tc>
          <w:tcPr>
            <w:tcW w:w="1291" w:type="dxa"/>
            <w:vAlign w:val="center"/>
          </w:tcPr>
          <w:p w14:paraId="3E12074C">
            <w:pPr>
              <w:spacing w:line="400" w:lineRule="exact"/>
              <w:jc w:val="center"/>
              <w:rPr>
                <w:rFonts w:ascii="宋体" w:hAnsi="宋体" w:cs="宋体"/>
                <w:color w:val="auto"/>
                <w:sz w:val="24"/>
                <w:szCs w:val="24"/>
              </w:rPr>
            </w:pPr>
          </w:p>
        </w:tc>
        <w:tc>
          <w:tcPr>
            <w:tcW w:w="826" w:type="dxa"/>
            <w:vAlign w:val="center"/>
          </w:tcPr>
          <w:p w14:paraId="75F20507">
            <w:pPr>
              <w:spacing w:line="400" w:lineRule="exact"/>
              <w:jc w:val="center"/>
              <w:rPr>
                <w:rFonts w:ascii="宋体" w:hAnsi="宋体" w:cs="宋体"/>
                <w:color w:val="auto"/>
                <w:sz w:val="24"/>
                <w:szCs w:val="24"/>
              </w:rPr>
            </w:pPr>
          </w:p>
        </w:tc>
        <w:tc>
          <w:tcPr>
            <w:tcW w:w="1929" w:type="dxa"/>
            <w:vAlign w:val="center"/>
          </w:tcPr>
          <w:p w14:paraId="227DC66B">
            <w:pPr>
              <w:spacing w:line="400" w:lineRule="exact"/>
              <w:jc w:val="center"/>
              <w:rPr>
                <w:rFonts w:ascii="宋体" w:hAnsi="宋体" w:cs="宋体"/>
                <w:color w:val="auto"/>
                <w:sz w:val="24"/>
                <w:szCs w:val="24"/>
              </w:rPr>
            </w:pPr>
          </w:p>
        </w:tc>
        <w:tc>
          <w:tcPr>
            <w:tcW w:w="2528" w:type="dxa"/>
            <w:vAlign w:val="center"/>
          </w:tcPr>
          <w:p w14:paraId="01FA00D5">
            <w:pPr>
              <w:spacing w:line="400" w:lineRule="exact"/>
              <w:jc w:val="center"/>
              <w:rPr>
                <w:rFonts w:ascii="宋体" w:hAnsi="宋体" w:cs="宋体"/>
                <w:color w:val="auto"/>
                <w:sz w:val="24"/>
                <w:szCs w:val="24"/>
              </w:rPr>
            </w:pPr>
          </w:p>
        </w:tc>
        <w:tc>
          <w:tcPr>
            <w:tcW w:w="1808" w:type="dxa"/>
            <w:vAlign w:val="center"/>
          </w:tcPr>
          <w:p w14:paraId="47B8F582">
            <w:pPr>
              <w:spacing w:line="400" w:lineRule="exact"/>
              <w:jc w:val="center"/>
              <w:rPr>
                <w:rFonts w:ascii="宋体" w:hAnsi="宋体" w:cs="宋体"/>
                <w:color w:val="auto"/>
                <w:sz w:val="24"/>
                <w:szCs w:val="24"/>
              </w:rPr>
            </w:pPr>
          </w:p>
        </w:tc>
        <w:tc>
          <w:tcPr>
            <w:tcW w:w="2157" w:type="dxa"/>
            <w:vAlign w:val="center"/>
          </w:tcPr>
          <w:p w14:paraId="1D6B99BC">
            <w:pPr>
              <w:spacing w:line="400" w:lineRule="exact"/>
              <w:jc w:val="center"/>
              <w:rPr>
                <w:rFonts w:ascii="宋体" w:hAnsi="宋体" w:cs="宋体"/>
                <w:color w:val="auto"/>
                <w:sz w:val="24"/>
                <w:szCs w:val="24"/>
              </w:rPr>
            </w:pPr>
          </w:p>
        </w:tc>
        <w:tc>
          <w:tcPr>
            <w:tcW w:w="1455" w:type="dxa"/>
            <w:tcBorders>
              <w:right w:val="single" w:color="auto" w:sz="4" w:space="0"/>
            </w:tcBorders>
            <w:vAlign w:val="center"/>
          </w:tcPr>
          <w:p w14:paraId="2F9DD3EB">
            <w:pPr>
              <w:spacing w:line="400" w:lineRule="exact"/>
              <w:jc w:val="center"/>
              <w:rPr>
                <w:rFonts w:ascii="宋体" w:hAnsi="宋体" w:cs="宋体"/>
                <w:color w:val="auto"/>
                <w:sz w:val="24"/>
                <w:szCs w:val="24"/>
              </w:rPr>
            </w:pPr>
          </w:p>
        </w:tc>
        <w:tc>
          <w:tcPr>
            <w:tcW w:w="1385" w:type="dxa"/>
            <w:tcBorders>
              <w:left w:val="single" w:color="auto" w:sz="4" w:space="0"/>
            </w:tcBorders>
            <w:vAlign w:val="center"/>
          </w:tcPr>
          <w:p w14:paraId="0BD219C5">
            <w:pPr>
              <w:spacing w:line="400" w:lineRule="exact"/>
              <w:jc w:val="center"/>
              <w:rPr>
                <w:rFonts w:ascii="宋体" w:hAnsi="宋体" w:cs="宋体"/>
                <w:color w:val="auto"/>
                <w:sz w:val="24"/>
                <w:szCs w:val="24"/>
              </w:rPr>
            </w:pPr>
          </w:p>
        </w:tc>
      </w:tr>
    </w:tbl>
    <w:p w14:paraId="760C271B">
      <w:pPr>
        <w:spacing w:line="340" w:lineRule="exact"/>
        <w:rPr>
          <w:rFonts w:ascii="宋体" w:hAnsi="宋体" w:cs="宋体"/>
          <w:color w:val="auto"/>
        </w:rPr>
      </w:pPr>
      <w:r>
        <w:rPr>
          <w:rFonts w:hint="eastAsia" w:ascii="宋体" w:hAnsi="宋体" w:cs="宋体"/>
          <w:color w:val="auto"/>
        </w:rPr>
        <w:tab/>
      </w:r>
    </w:p>
    <w:p w14:paraId="4553A86F">
      <w:pPr>
        <w:spacing w:line="340" w:lineRule="exact"/>
        <w:rPr>
          <w:rFonts w:hint="eastAsia"/>
          <w:spacing w:val="-1"/>
        </w:rPr>
      </w:pPr>
      <w:r>
        <w:rPr>
          <w:rFonts w:hint="eastAsia" w:ascii="宋体" w:hAnsi="宋体" w:cs="宋体"/>
          <w:color w:val="auto"/>
          <w:sz w:val="28"/>
          <w:szCs w:val="28"/>
        </w:rPr>
        <w:t xml:space="preserve">领队：                       联系电话：          </w:t>
      </w:r>
    </w:p>
    <w:sectPr>
      <w:footerReference r:id="rId5" w:type="default"/>
      <w:type w:val="continuous"/>
      <w:pgSz w:w="16840" w:h="11910" w:orient="landscape"/>
      <w:pgMar w:top="1417" w:right="1417" w:bottom="1417" w:left="1417" w:header="0" w:footer="1355" w:gutter="0"/>
      <w:paperSrc/>
      <w:pgBorders>
        <w:top w:val="none" w:sz="0" w:space="0"/>
        <w:left w:val="none" w:sz="0" w:space="0"/>
        <w:bottom w:val="none" w:sz="0" w:space="0"/>
        <w:right w:val="none" w:sz="0" w:space="0"/>
      </w:pgBorders>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4AF06">
    <w:pPr>
      <w:pStyle w:val="3"/>
      <w:spacing w:line="14" w:lineRule="auto"/>
      <w:ind w:left="0" w:firstLine="0"/>
      <w:rPr>
        <w:rFonts w:hint="eastAsia"/>
        <w:sz w:val="15"/>
      </w:rPr>
    </w:pPr>
    <w:r>
      <w:rPr>
        <w:sz w:val="15"/>
      </w:rPr>
      <mc:AlternateContent>
        <mc:Choice Requires="wps">
          <w:drawing>
            <wp:anchor distT="0" distB="0" distL="0" distR="0" simplePos="0" relativeHeight="251659264" behindDoc="1" locked="0" layoutInCell="1" allowOverlap="1">
              <wp:simplePos x="0" y="0"/>
              <wp:positionH relativeFrom="page">
                <wp:posOffset>3703955</wp:posOffset>
              </wp:positionH>
              <wp:positionV relativeFrom="page">
                <wp:posOffset>9657715</wp:posOffset>
              </wp:positionV>
              <wp:extent cx="153035" cy="15367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3670"/>
                      </a:xfrm>
                      <a:prstGeom prst="rect">
                        <a:avLst/>
                      </a:prstGeom>
                    </wps:spPr>
                    <wps:txbx>
                      <w:txbxContent>
                        <w:p w14:paraId="0213BC62">
                          <w:pPr>
                            <w:spacing w:before="14"/>
                            <w:ind w:left="20"/>
                            <w:rPr>
                              <w:rFonts w:hint="eastAsia"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1.65pt;margin-top:760.45pt;height:12.1pt;width:12.05pt;mso-position-horizontal-relative:page;mso-position-vertical-relative:page;z-index:-251657216;mso-width-relative:page;mso-height-relative:page;" filled="f" stroked="f" coordsize="21600,21600" o:gfxdata="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6NCW8tsAAAANAQAADwAAAAAAAAABACAAAAAiAAAAZHJzL2Rvd25yZXYueG1sUEsBAhQAFAAAAAgA&#10;h07iQOy5TQ+wAQAAcwMAAA4AAAAAAAAAAQAgAAAAKgEAAGRycy9lMm9Eb2MueG1sUEsFBgAAAAAG&#10;AAYAWQEAAEwFAAAAAA==&#10;">
              <v:fill on="f" focussize="0,0"/>
              <v:stroke on="f"/>
              <v:imagedata o:title=""/>
              <o:lock v:ext="edit" aspectratio="f"/>
              <v:textbox inset="0mm,0mm,0mm,0mm">
                <w:txbxContent>
                  <w:p w14:paraId="0213BC62">
                    <w:pPr>
                      <w:spacing w:before="14"/>
                      <w:ind w:left="20"/>
                      <w:rPr>
                        <w:rFonts w:hint="eastAsia" w:ascii="Arial"/>
                        <w:sz w:val="18"/>
                      </w:rPr>
                    </w:pP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FF66">
    <w:pPr>
      <w:pStyle w:val="3"/>
      <w:spacing w:line="229" w:lineRule="exact"/>
      <w:ind w:left="4370"/>
      <w:rPr>
        <w:sz w:val="18"/>
        <w:szCs w:val="18"/>
      </w:rPr>
    </w:pPr>
    <w:r>
      <w:rPr>
        <w:position w:val="1"/>
        <w:sz w:val="18"/>
        <w:szCs w:val="18"/>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127F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2"/>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F93429"/>
    <w:rsid w:val="000A3400"/>
    <w:rsid w:val="000C1622"/>
    <w:rsid w:val="000C65E2"/>
    <w:rsid w:val="00257C23"/>
    <w:rsid w:val="002957B5"/>
    <w:rsid w:val="002D3619"/>
    <w:rsid w:val="00391E14"/>
    <w:rsid w:val="00393310"/>
    <w:rsid w:val="00401B74"/>
    <w:rsid w:val="0046095B"/>
    <w:rsid w:val="00681A3F"/>
    <w:rsid w:val="00731016"/>
    <w:rsid w:val="00905774"/>
    <w:rsid w:val="00A86BF2"/>
    <w:rsid w:val="00B3682E"/>
    <w:rsid w:val="00BB5559"/>
    <w:rsid w:val="00CA7504"/>
    <w:rsid w:val="00CC6724"/>
    <w:rsid w:val="00CD28CF"/>
    <w:rsid w:val="00CD333E"/>
    <w:rsid w:val="00CE4BE8"/>
    <w:rsid w:val="00CF3CEA"/>
    <w:rsid w:val="00E11333"/>
    <w:rsid w:val="00E209AB"/>
    <w:rsid w:val="00F07182"/>
    <w:rsid w:val="00F93429"/>
    <w:rsid w:val="00FD7446"/>
    <w:rsid w:val="124867A9"/>
    <w:rsid w:val="3A955C11"/>
    <w:rsid w:val="53943EC0"/>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zh-CN" w:bidi="ar-SA"/>
    </w:rPr>
  </w:style>
  <w:style w:type="paragraph" w:styleId="2">
    <w:name w:val="heading 1"/>
    <w:basedOn w:val="1"/>
    <w:qFormat/>
    <w:uiPriority w:val="9"/>
    <w:pPr>
      <w:outlineLvl w:val="0"/>
    </w:pPr>
    <w:rPr>
      <w:rFonts w:ascii="楷体" w:hAnsi="楷体" w:eastAsia="楷体" w:cs="楷体"/>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ind w:left="1248" w:firstLine="679"/>
    </w:pPr>
    <w:rPr>
      <w:sz w:val="32"/>
      <w:szCs w:val="32"/>
    </w:rPr>
  </w:style>
  <w:style w:type="paragraph" w:styleId="4">
    <w:name w:val="footer"/>
    <w:basedOn w:val="1"/>
    <w:link w:val="19"/>
    <w:unhideWhenUsed/>
    <w:qFormat/>
    <w:uiPriority w:val="99"/>
    <w:pPr>
      <w:tabs>
        <w:tab w:val="center" w:pos="4153"/>
        <w:tab w:val="right" w:pos="8306"/>
      </w:tabs>
      <w:snapToGrid w:val="0"/>
    </w:pPr>
    <w:rPr>
      <w:sz w:val="18"/>
      <w:szCs w:val="18"/>
    </w:rPr>
  </w:style>
  <w:style w:type="paragraph" w:styleId="5">
    <w:name w:val="header"/>
    <w:basedOn w:val="1"/>
    <w:link w:val="18"/>
    <w:unhideWhenUsed/>
    <w:qFormat/>
    <w:uiPriority w:val="99"/>
    <w:pPr>
      <w:tabs>
        <w:tab w:val="center" w:pos="4153"/>
        <w:tab w:val="right" w:pos="8306"/>
      </w:tabs>
      <w:snapToGrid w:val="0"/>
      <w:jc w:val="center"/>
    </w:pPr>
    <w:rPr>
      <w:sz w:val="18"/>
      <w:szCs w:val="18"/>
    </w:rPr>
  </w:style>
  <w:style w:type="paragraph" w:styleId="6">
    <w:name w:val="toc 1"/>
    <w:basedOn w:val="1"/>
    <w:qFormat/>
    <w:uiPriority w:val="1"/>
    <w:pPr>
      <w:spacing w:before="63"/>
      <w:ind w:left="44"/>
      <w:jc w:val="center"/>
    </w:pPr>
    <w:rPr>
      <w:rFonts w:ascii="黑体" w:hAnsi="黑体" w:eastAsia="黑体" w:cs="黑体"/>
      <w:b/>
      <w:bCs/>
      <w:sz w:val="30"/>
      <w:szCs w:val="30"/>
    </w:rPr>
  </w:style>
  <w:style w:type="paragraph" w:styleId="7">
    <w:name w:val="toc 2"/>
    <w:basedOn w:val="1"/>
    <w:qFormat/>
    <w:uiPriority w:val="1"/>
    <w:pPr>
      <w:spacing w:before="64"/>
      <w:ind w:left="1404"/>
    </w:pPr>
    <w:rPr>
      <w:rFonts w:ascii="楷体" w:hAnsi="楷体" w:eastAsia="楷体" w:cs="楷体"/>
      <w:sz w:val="30"/>
      <w:szCs w:val="30"/>
    </w:rPr>
  </w:style>
  <w:style w:type="paragraph" w:styleId="8">
    <w:name w:val="Title"/>
    <w:basedOn w:val="1"/>
    <w:qFormat/>
    <w:uiPriority w:val="10"/>
    <w:pPr>
      <w:ind w:left="44" w:right="193"/>
      <w:jc w:val="center"/>
    </w:pPr>
    <w:rPr>
      <w:rFonts w:ascii="宋体" w:hAnsi="宋体" w:eastAsia="宋体" w:cs="宋体"/>
      <w:b/>
      <w:bCs/>
      <w:sz w:val="47"/>
      <w:szCs w:val="47"/>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248" w:firstLine="679"/>
    </w:pPr>
  </w:style>
  <w:style w:type="paragraph" w:customStyle="1" w:styleId="15">
    <w:name w:val="Table Paragraph"/>
    <w:basedOn w:val="1"/>
    <w:qFormat/>
    <w:uiPriority w:val="1"/>
    <w:pPr>
      <w:jc w:val="center"/>
    </w:pPr>
    <w:rPr>
      <w:rFonts w:ascii="宋体" w:hAnsi="宋体" w:eastAsia="宋体" w:cs="宋体"/>
    </w:rPr>
  </w:style>
  <w:style w:type="character" w:customStyle="1" w:styleId="16">
    <w:name w:val="Unresolved Mention"/>
    <w:basedOn w:val="11"/>
    <w:semiHidden/>
    <w:unhideWhenUsed/>
    <w:qFormat/>
    <w:uiPriority w:val="99"/>
    <w:rPr>
      <w:color w:val="605E5C"/>
      <w:shd w:val="clear" w:color="auto" w:fill="E1DFDD"/>
    </w:rPr>
  </w:style>
  <w:style w:type="paragraph" w:customStyle="1" w:styleId="17">
    <w:name w:val="附件标题新"/>
    <w:basedOn w:val="1"/>
    <w:qFormat/>
    <w:uiPriority w:val="0"/>
    <w:pPr>
      <w:widowControl/>
      <w:kinsoku w:val="0"/>
      <w:topLinePunct/>
      <w:adjustRightInd w:val="0"/>
      <w:snapToGrid w:val="0"/>
      <w:spacing w:before="240" w:beforeLines="100" w:after="240" w:afterLines="100" w:line="600" w:lineRule="exact"/>
      <w:jc w:val="center"/>
      <w:textAlignment w:val="baseline"/>
    </w:pPr>
    <w:rPr>
      <w:rFonts w:ascii="Arial" w:hAnsi="Arial" w:eastAsia="方正小标宋_GBK" w:cs="Arial"/>
      <w:snapToGrid w:val="0"/>
      <w:color w:val="000000"/>
      <w:sz w:val="32"/>
      <w:szCs w:val="32"/>
      <w:lang w:eastAsia="en-US"/>
    </w:rPr>
  </w:style>
  <w:style w:type="character" w:customStyle="1" w:styleId="18">
    <w:name w:val="页眉 字符"/>
    <w:basedOn w:val="11"/>
    <w:link w:val="5"/>
    <w:qFormat/>
    <w:uiPriority w:val="99"/>
    <w:rPr>
      <w:rFonts w:ascii="仿宋" w:hAnsi="仿宋" w:eastAsia="仿宋" w:cs="仿宋"/>
      <w:sz w:val="18"/>
      <w:szCs w:val="18"/>
      <w:lang w:eastAsia="zh-CN"/>
    </w:rPr>
  </w:style>
  <w:style w:type="character" w:customStyle="1" w:styleId="19">
    <w:name w:val="页脚 字符"/>
    <w:basedOn w:val="11"/>
    <w:link w:val="4"/>
    <w:qFormat/>
    <w:uiPriority w:val="99"/>
    <w:rPr>
      <w:rFonts w:ascii="仿宋" w:hAnsi="仿宋" w:eastAsia="仿宋" w:cs="仿宋"/>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3661</Words>
  <Characters>3747</Characters>
  <Lines>62</Lines>
  <Paragraphs>17</Paragraphs>
  <TotalTime>3</TotalTime>
  <ScaleCrop>false</ScaleCrop>
  <LinksUpToDate>false</LinksUpToDate>
  <CharactersWithSpaces>3778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2026-05-26T16:01:00Z</dcterms:created>
  <dc:creator>User</dc:creator>
  <cp:keywords>C_Unrestricted</cp:keywords>
  <cp:lastModifiedBy>ch.yu</cp:lastModifiedBy>
  <cp:lastPrinted>2026-06-01T17:30:00Z</cp:lastPrinted>
  <dcterms:modified xsi:type="dcterms:W3CDTF">2026-06-02T07:06:53Z</dcterms:modified>
  <dc:title>世界技能大赛集训选手选拔技术规则</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2025-05-11T00:00:00Z</vt:filetime>
  </property>
  <property fmtid="{D5CDD505-2E9C-101B-9397-08002B2CF9AE}" pid="3" name="Creator">
    <vt:lpwstr>WPS 文字</vt:lpwstr>
  </property>
  <property fmtid="{D5CDD505-2E9C-101B-9397-08002B2CF9AE}" pid="4" name="LastSaved">
    <vt:filetime>2026-05-26T00:00:00Z</vt:filetime>
  </property>
  <property fmtid="{D5CDD505-2E9C-101B-9397-08002B2CF9AE}" pid="5" name="SourceModified">
    <vt:lpwstr>D:20250511110138+08'00'</vt:lpwstr>
  </property>
  <property fmtid="{D5CDD505-2E9C-101B-9397-08002B2CF9AE}" pid="6" name="KSOTemplateDocerSaveRecord">
    <vt:lpwstr>eyJoZGlkIjoiNzEwZmFmNzMyNWRjZjAyMWM3NDBkMDNiZTExYzNjNGQiLCJ1c2VySWQiOiI2NDM3MzEzOTMifQ==</vt:lpwstr>
  </property>
  <property fmtid="{D5CDD505-2E9C-101B-9397-08002B2CF9AE}" pid="7" name="KSOProductBuildVer">
    <vt:lpwstr>2052-12.1.0.26375</vt:lpwstr>
  </property>
  <property fmtid="{D5CDD505-2E9C-101B-9397-08002B2CF9AE}" pid="8" name="ICV">
    <vt:lpwstr>59613A1DC62C4553A5089161A8E29EC9_12</vt:lpwstr>
  </property>
</Properties>
</file>