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2018年金蓝领技师培训结业考试备料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一、焊工</w:t>
      </w:r>
    </w:p>
    <w:tbl>
      <w:tblPr>
        <w:tblStyle w:val="3"/>
        <w:tblW w:w="967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2008"/>
        <w:gridCol w:w="1417"/>
        <w:gridCol w:w="993"/>
        <w:gridCol w:w="127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2008" w:type="dxa"/>
            <w:vAlign w:val="top"/>
          </w:tcPr>
          <w:p>
            <w:pPr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规格mm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材质</w:t>
            </w: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估价（元）</w:t>
            </w:r>
          </w:p>
        </w:tc>
        <w:tc>
          <w:tcPr>
            <w:tcW w:w="1567" w:type="dxa"/>
            <w:vAlign w:val="top"/>
          </w:tcPr>
          <w:p>
            <w:pPr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0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钢板</w:t>
            </w:r>
            <w:r>
              <w:rPr>
                <w:rFonts w:hint="eastAsia" w:ascii="宋体" w:hAnsi="宋体"/>
                <w:kern w:val="0"/>
                <w:sz w:val="24"/>
              </w:rPr>
              <w:tab/>
            </w:r>
          </w:p>
        </w:tc>
        <w:tc>
          <w:tcPr>
            <w:tcW w:w="2008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300×100×12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Q235</w:t>
            </w: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200件</w:t>
            </w:r>
          </w:p>
        </w:tc>
        <w:tc>
          <w:tcPr>
            <w:tcW w:w="1275" w:type="dxa"/>
            <w:vAlign w:val="top"/>
          </w:tcPr>
          <w:p>
            <w:pPr>
              <w:pStyle w:val="4"/>
              <w:jc w:val="left"/>
              <w:rPr>
                <w:rFonts w:hint="eastAsia" w:ascii="宋体" w:hAnsi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2"/>
              </w:rPr>
              <w:t>7000</w:t>
            </w:r>
          </w:p>
        </w:tc>
        <w:tc>
          <w:tcPr>
            <w:tcW w:w="1567" w:type="dxa"/>
            <w:vMerge w:val="restart"/>
            <w:vAlign w:val="top"/>
          </w:tcPr>
          <w:p>
            <w:pPr>
              <w:pStyle w:val="4"/>
              <w:jc w:val="left"/>
              <w:rPr>
                <w:rFonts w:ascii="宋体" w:hAnsi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2"/>
              </w:rPr>
              <w:t>两边开V形坡口</w:t>
            </w:r>
          </w:p>
          <w:p>
            <w:pPr>
              <w:pStyle w:val="4"/>
              <w:jc w:val="left"/>
              <w:rPr>
                <w:rFonts w:ascii="宋体" w:hAnsi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钢管</w:t>
            </w:r>
          </w:p>
        </w:tc>
        <w:tc>
          <w:tcPr>
            <w:tcW w:w="2008" w:type="dxa"/>
            <w:vAlign w:val="top"/>
          </w:tcPr>
          <w:p>
            <w:pPr>
              <w:pStyle w:val="4"/>
              <w:jc w:val="left"/>
              <w:rPr>
                <w:rFonts w:ascii="宋体" w:hAnsi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2"/>
              </w:rPr>
              <w:t>Φ60×100×6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Q235</w:t>
            </w: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200件</w:t>
            </w:r>
          </w:p>
        </w:tc>
        <w:tc>
          <w:tcPr>
            <w:tcW w:w="1275" w:type="dxa"/>
            <w:vAlign w:val="top"/>
          </w:tcPr>
          <w:p>
            <w:pPr>
              <w:pStyle w:val="4"/>
              <w:jc w:val="left"/>
              <w:rPr>
                <w:rFonts w:hint="eastAsia" w:ascii="宋体" w:hAnsi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2"/>
              </w:rPr>
              <w:t>5000</w:t>
            </w:r>
          </w:p>
        </w:tc>
        <w:tc>
          <w:tcPr>
            <w:tcW w:w="1567" w:type="dxa"/>
            <w:vMerge w:val="continue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焊条</w:t>
            </w:r>
          </w:p>
        </w:tc>
        <w:tc>
          <w:tcPr>
            <w:tcW w:w="2008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Φ3.2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E4303</w:t>
            </w: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2箱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400</w:t>
            </w:r>
          </w:p>
        </w:tc>
        <w:tc>
          <w:tcPr>
            <w:tcW w:w="1567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焊条</w:t>
            </w:r>
          </w:p>
        </w:tc>
        <w:tc>
          <w:tcPr>
            <w:tcW w:w="2008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Φ2.5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E4303</w:t>
            </w: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2箱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400</w:t>
            </w:r>
          </w:p>
        </w:tc>
        <w:tc>
          <w:tcPr>
            <w:tcW w:w="1567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焊工手套</w:t>
            </w:r>
          </w:p>
        </w:tc>
        <w:tc>
          <w:tcPr>
            <w:tcW w:w="2008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长袖</w:t>
            </w:r>
            <w:r>
              <w:rPr>
                <w:rFonts w:hint="eastAsia" w:ascii="宋体" w:hAnsi="宋体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反牛皮</w:t>
            </w:r>
          </w:p>
        </w:tc>
        <w:tc>
          <w:tcPr>
            <w:tcW w:w="993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50副</w:t>
            </w:r>
          </w:p>
        </w:tc>
        <w:tc>
          <w:tcPr>
            <w:tcW w:w="1275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1200</w:t>
            </w:r>
          </w:p>
        </w:tc>
        <w:tc>
          <w:tcPr>
            <w:tcW w:w="1567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二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车工</w:t>
      </w:r>
    </w:p>
    <w:tbl>
      <w:tblPr>
        <w:tblStyle w:val="3"/>
        <w:tblpPr w:leftFromText="180" w:rightFromText="180" w:vertAnchor="page" w:horzAnchor="margin" w:tblpX="-613" w:tblpY="5731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21"/>
        <w:gridCol w:w="2835"/>
        <w:gridCol w:w="174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2621" w:type="dxa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物品名称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规格型号</w:t>
            </w: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估价（元）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外圆车刀刀杆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35°螺钉式，方25*25</w:t>
            </w: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20把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外圆切槽刀刀杆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3MM</w:t>
            </w: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20把</w:t>
            </w:r>
          </w:p>
        </w:tc>
        <w:tc>
          <w:tcPr>
            <w:tcW w:w="1710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锯床锯条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M42 34-46M</w:t>
            </w:r>
          </w:p>
        </w:tc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3条</w:t>
            </w:r>
          </w:p>
        </w:tc>
        <w:tc>
          <w:tcPr>
            <w:tcW w:w="1710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600</w:t>
            </w:r>
          </w:p>
        </w:tc>
      </w:tr>
    </w:tbl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三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钳工</w:t>
      </w:r>
    </w:p>
    <w:tbl>
      <w:tblPr>
        <w:tblStyle w:val="3"/>
        <w:tblpPr w:leftFromText="181" w:rightFromText="181" w:vertAnchor="text" w:horzAnchor="margin" w:tblpX="-598" w:tblpY="114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04"/>
        <w:gridCol w:w="1701"/>
        <w:gridCol w:w="1275"/>
        <w:gridCol w:w="1418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物品名称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规格型号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材质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估价（元）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904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钢板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160×20×10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Q235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1200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两面磨平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904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钢板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60×60×10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Q235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1200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904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圆柱销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Φ8h6×80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45钢调质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1134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500</w:t>
            </w:r>
          </w:p>
        </w:tc>
        <w:tc>
          <w:tcPr>
            <w:tcW w:w="1276" w:type="dxa"/>
            <w:vAlign w:val="top"/>
          </w:tcPr>
          <w:p>
            <w:pPr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标准件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904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平头螺钉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M6—40mm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100个</w:t>
            </w:r>
          </w:p>
        </w:tc>
        <w:tc>
          <w:tcPr>
            <w:tcW w:w="1134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</w:t>
            </w:r>
          </w:p>
        </w:tc>
        <w:tc>
          <w:tcPr>
            <w:tcW w:w="1276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904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麻花钻头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Φ5、Φ6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高速钢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各20支</w:t>
            </w:r>
          </w:p>
        </w:tc>
        <w:tc>
          <w:tcPr>
            <w:tcW w:w="1134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276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904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麻花钻头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Φ12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高速钢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10支</w:t>
            </w:r>
          </w:p>
        </w:tc>
        <w:tc>
          <w:tcPr>
            <w:tcW w:w="1134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150</w:t>
            </w:r>
          </w:p>
        </w:tc>
        <w:tc>
          <w:tcPr>
            <w:tcW w:w="1276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904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丝锥</w:t>
            </w: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M6（2支1组）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高速钢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2盒（20支）</w:t>
            </w:r>
          </w:p>
        </w:tc>
        <w:tc>
          <w:tcPr>
            <w:tcW w:w="1134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200</w:t>
            </w:r>
          </w:p>
        </w:tc>
        <w:tc>
          <w:tcPr>
            <w:tcW w:w="1276" w:type="dxa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电工、汽修</w:t>
      </w:r>
      <w:bookmarkStart w:id="0" w:name="_GoBack"/>
      <w:bookmarkEnd w:id="0"/>
    </w:p>
    <w:tbl>
      <w:tblPr>
        <w:tblStyle w:val="3"/>
        <w:tblW w:w="9612" w:type="dxa"/>
        <w:jc w:val="center"/>
        <w:tblInd w:w="-9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145"/>
        <w:gridCol w:w="1604"/>
        <w:gridCol w:w="878"/>
        <w:gridCol w:w="1418"/>
        <w:gridCol w:w="1650"/>
        <w:gridCol w:w="10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型号与规格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总价（元）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S7-200 PLC 端子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S7-200  18/7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断路器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2P DZ47-60 C20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多股铜芯软线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1000米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0.8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1"/>
                <w:szCs w:val="21"/>
              </w:rPr>
              <w:t>红色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多股铜芯软线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800米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0.8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640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1"/>
                <w:szCs w:val="21"/>
              </w:rPr>
              <w:t>黑色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GPRS远程开关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四路 AC220V免流量带天线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四路WiFi控制器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AC220V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双向反馈固定式点对点无线开关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温控仪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CHB702-011-0111013（K 继电器）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卷尺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3米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10个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机打线号管</w:t>
            </w:r>
          </w:p>
        </w:tc>
        <w:tc>
          <w:tcPr>
            <w:tcW w:w="16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  <w:tc>
          <w:tcPr>
            <w:tcW w:w="8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500米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390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2.5</w:t>
            </w:r>
          </w:p>
        </w:tc>
        <w:tc>
          <w:tcPr>
            <w:tcW w:w="8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500米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4.0</w:t>
            </w:r>
          </w:p>
        </w:tc>
        <w:tc>
          <w:tcPr>
            <w:tcW w:w="87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500米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</w:t>
            </w: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线号打印机色带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LM-33B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颜色识别模块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GY—31TCS230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压力传感器模块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FSR402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M3六角铜柱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M3*5+6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0.15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7.5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M3六角铜柱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M3*11+6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M3六角铜柱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M3*15+6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M3六角铜柱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M3*20+6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0.35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17.5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M3六角铜柱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M3*30+6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0.45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22.5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M3螺丝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M3*6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M3螺丝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M3*8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M3螺丝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M3*12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M3螺丝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M3*16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M3螺帽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M3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M3弹性垫片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M3平垫片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18650动力锂电池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3.7v  3c  2200ma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锂电池保护板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18650锂电池3串12v保护板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无线充电模块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5W功率以上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电压检测模块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高精度直流数显，带上下限报警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遥控模块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2262\2272四路无线遥控套件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超声波传感器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RCWL-1601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薄膜压力传感器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RFP602或者FSR402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直流减速支架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JGA2电机支架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4mm智能小车联轴器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铜制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65mm智能小车轮胎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炫酷黑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智能小车寻迹模块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线性稳压器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贴片LM1117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750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圆柱形晶振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32.768khz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石英晶体振荡器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8M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芯片CH340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CH340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铝型材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欧标2020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2020角码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适用于2020铝型材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M5 T型螺母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适用于2020铝型材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M4 T型螺母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适用于2020铝型材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M5内六角螺丝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M5*8mm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M4内六角螺丝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M4*8mm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200颗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0.08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直线光轴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不锈钢8mm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直线轴承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LM8*15*24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同步轮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20齿内孔8mm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同步轮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20齿内孔5mm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同步带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GT2-6mm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12米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限位开关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SS-5GL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法兰轴承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F688ZZ（8*15*5）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20个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stm32核心板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STM32F103ZET6核心板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3块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摄像头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OV7725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电磁实验学具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1"/>
                <w:szCs w:val="21"/>
              </w:rPr>
              <w:t>https://m.tb.cn/h.3lJpi37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电学实验教学仪器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1"/>
                <w:szCs w:val="21"/>
              </w:rPr>
              <w:t>https://m.tb.cn/h.3lnYlHC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汽油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95#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继电器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各型号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接油机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AE5701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拉铆枪配铆钉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90501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解码器X431-pro3s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GJ-431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油箱盖扳手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三爪、多功能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劳保用品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手套，鞋，防护罩等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摄像机电池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档案夹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塑料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蓄电池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迈腾、速腾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4个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软件维护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四轮定位软件升级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汽车专用线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 标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亚克力板（透明）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5mm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80*80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温度传感器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DHT11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湿度传感器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DHT11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光电传感器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E18-D80NK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IC卡门禁模块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MFRC-522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小风扇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迷你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小加湿器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迷你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彩色LED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多色混合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8m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小水泵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385电机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法兰轴承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608ZZ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材料加工费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电动工具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439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草地灯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白色草地灯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交通信号灯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红绿灯2号不带控制模块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红绿灯控制器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四路WiFi远程控制系统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5v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stm32核心板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stm32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绝缘垫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绿色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1.85*0.7米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3450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  <w:t>见样品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插排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公牛  10位  3米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1"/>
                <w:szCs w:val="21"/>
              </w:rPr>
              <w:t>见样品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31" w:type="dxa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2145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档案盒</w:t>
            </w:r>
          </w:p>
        </w:tc>
        <w:tc>
          <w:tcPr>
            <w:tcW w:w="160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塑料</w:t>
            </w:r>
          </w:p>
        </w:tc>
        <w:tc>
          <w:tcPr>
            <w:tcW w:w="87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76" w:type="dxa"/>
            <w:gridSpan w:val="5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29802.5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0DE6A"/>
    <w:multiLevelType w:val="singleLevel"/>
    <w:tmpl w:val="C7E0DE6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2F3E"/>
    <w:rsid w:val="2D982F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2018-11-29T02:05:00Z</dcterms:created>
  <dc:creator>lu</dc:creator>
  <cp:lastModifiedBy>lu</cp:lastModifiedBy>
  <dcterms:modified xsi:type="dcterms:W3CDTF">2018-11-29T02:13:50Z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